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3E" w:rsidRDefault="000F740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86F24D3" wp14:editId="0AE4ACB7">
            <wp:simplePos x="0" y="0"/>
            <wp:positionH relativeFrom="page">
              <wp:posOffset>397564</wp:posOffset>
            </wp:positionH>
            <wp:positionV relativeFrom="page">
              <wp:posOffset>182880</wp:posOffset>
            </wp:positionV>
            <wp:extent cx="6941489" cy="856652"/>
            <wp:effectExtent l="0" t="0" r="0" b="635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191" cy="85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1D92" w:rsidRDefault="00231D92">
      <w:pPr>
        <w:spacing w:before="10"/>
        <w:rPr>
          <w:rFonts w:ascii="Calibri" w:eastAsia="Calibri" w:hAnsi="Calibri" w:cs="Calibri"/>
          <w:sz w:val="17"/>
          <w:szCs w:val="17"/>
        </w:rPr>
      </w:pPr>
    </w:p>
    <w:p w:rsidR="0035563E" w:rsidRDefault="0035563E">
      <w:pPr>
        <w:spacing w:before="10"/>
        <w:rPr>
          <w:rFonts w:ascii="Calibri" w:eastAsia="Calibri" w:hAnsi="Calibri" w:cs="Calibri"/>
          <w:sz w:val="17"/>
          <w:szCs w:val="17"/>
        </w:rPr>
      </w:pPr>
    </w:p>
    <w:p w:rsidR="00231D92" w:rsidRPr="00231D92" w:rsidRDefault="00231D92" w:rsidP="00231D92">
      <w:pPr>
        <w:pStyle w:val="Heading2"/>
        <w:tabs>
          <w:tab w:val="left" w:pos="6862"/>
        </w:tabs>
        <w:spacing w:before="56"/>
        <w:ind w:left="90" w:right="568"/>
        <w:rPr>
          <w:color w:val="001F5F"/>
        </w:rPr>
      </w:pPr>
      <w:r>
        <w:rPr>
          <w:color w:val="001F5F"/>
        </w:rPr>
        <w:t xml:space="preserve">   </w:t>
      </w:r>
      <w:proofErr w:type="spellStart"/>
      <w:proofErr w:type="gramStart"/>
      <w:r w:rsidR="005F786B">
        <w:rPr>
          <w:color w:val="001F5F"/>
        </w:rPr>
        <w:t>Գնահարցման</w:t>
      </w:r>
      <w:proofErr w:type="spellEnd"/>
      <w:r w:rsidR="005F786B">
        <w:rPr>
          <w:color w:val="001F5F"/>
        </w:rPr>
        <w:t xml:space="preserve"> </w:t>
      </w:r>
      <w:r w:rsidR="001A7AF3">
        <w:rPr>
          <w:color w:val="001F5F"/>
          <w:spacing w:val="-3"/>
        </w:rPr>
        <w:t xml:space="preserve"> </w:t>
      </w:r>
      <w:proofErr w:type="spellStart"/>
      <w:r w:rsidR="001A7AF3">
        <w:rPr>
          <w:color w:val="001F5F"/>
        </w:rPr>
        <w:t>առարկան</w:t>
      </w:r>
      <w:proofErr w:type="spellEnd"/>
      <w:proofErr w:type="gramEnd"/>
      <w:r>
        <w:rPr>
          <w:color w:val="001F5F"/>
        </w:rPr>
        <w:tab/>
      </w:r>
    </w:p>
    <w:p w:rsidR="0035563E" w:rsidRDefault="001A7AF3">
      <w:pPr>
        <w:pStyle w:val="BodyText"/>
        <w:ind w:left="191" w:right="113" w:firstLine="0"/>
        <w:jc w:val="both"/>
        <w:rPr>
          <w:rFonts w:cs="Calibri"/>
        </w:rPr>
      </w:pPr>
      <w:r>
        <w:rPr>
          <w:color w:val="001F5F"/>
        </w:rPr>
        <w:t>«</w:t>
      </w:r>
      <w:proofErr w:type="spellStart"/>
      <w:r>
        <w:rPr>
          <w:color w:val="001F5F"/>
        </w:rPr>
        <w:t>Յուքոմ</w:t>
      </w:r>
      <w:proofErr w:type="spellEnd"/>
      <w:r>
        <w:rPr>
          <w:color w:val="001F5F"/>
        </w:rPr>
        <w:t>»</w:t>
      </w:r>
      <w:r>
        <w:rPr>
          <w:color w:val="001F5F"/>
          <w:spacing w:val="22"/>
        </w:rPr>
        <w:t xml:space="preserve"> </w:t>
      </w:r>
      <w:r>
        <w:rPr>
          <w:color w:val="001F5F"/>
        </w:rPr>
        <w:t>ՓԲԸ-ն</w:t>
      </w:r>
      <w:r>
        <w:rPr>
          <w:color w:val="001F5F"/>
          <w:spacing w:val="23"/>
        </w:rPr>
        <w:t xml:space="preserve"> </w:t>
      </w:r>
      <w:r>
        <w:rPr>
          <w:color w:val="001F5F"/>
        </w:rPr>
        <w:t>(</w:t>
      </w:r>
      <w:proofErr w:type="spellStart"/>
      <w:r>
        <w:rPr>
          <w:color w:val="001F5F"/>
        </w:rPr>
        <w:t>այսուհետ</w:t>
      </w:r>
      <w:proofErr w:type="spellEnd"/>
      <w:r>
        <w:rPr>
          <w:color w:val="001F5F"/>
        </w:rPr>
        <w:t>՝</w:t>
      </w:r>
      <w:r>
        <w:rPr>
          <w:color w:val="001F5F"/>
          <w:spacing w:val="23"/>
        </w:rPr>
        <w:t xml:space="preserve"> </w:t>
      </w:r>
      <w:proofErr w:type="spellStart"/>
      <w:r>
        <w:rPr>
          <w:color w:val="001F5F"/>
        </w:rPr>
        <w:t>Պատվիրատու</w:t>
      </w:r>
      <w:proofErr w:type="spellEnd"/>
      <w:r>
        <w:rPr>
          <w:color w:val="001F5F"/>
        </w:rPr>
        <w:t>)</w:t>
      </w:r>
      <w:r>
        <w:rPr>
          <w:color w:val="001F5F"/>
          <w:spacing w:val="23"/>
        </w:rPr>
        <w:t xml:space="preserve"> </w:t>
      </w:r>
      <w:proofErr w:type="spellStart"/>
      <w:r>
        <w:rPr>
          <w:color w:val="001F5F"/>
        </w:rPr>
        <w:t>հրավիրում</w:t>
      </w:r>
      <w:proofErr w:type="spellEnd"/>
      <w:r>
        <w:rPr>
          <w:color w:val="001F5F"/>
          <w:spacing w:val="23"/>
        </w:rPr>
        <w:t xml:space="preserve"> </w:t>
      </w:r>
      <w:r>
        <w:rPr>
          <w:color w:val="001F5F"/>
        </w:rPr>
        <w:t>է</w:t>
      </w:r>
      <w:r>
        <w:rPr>
          <w:color w:val="001F5F"/>
          <w:spacing w:val="23"/>
        </w:rPr>
        <w:t xml:space="preserve"> </w:t>
      </w:r>
      <w:proofErr w:type="spellStart"/>
      <w:r>
        <w:rPr>
          <w:color w:val="001F5F"/>
        </w:rPr>
        <w:t>Ձեր</w:t>
      </w:r>
      <w:proofErr w:type="spellEnd"/>
      <w:r>
        <w:rPr>
          <w:color w:val="001F5F"/>
          <w:spacing w:val="22"/>
        </w:rPr>
        <w:t xml:space="preserve"> </w:t>
      </w:r>
      <w:proofErr w:type="spellStart"/>
      <w:r>
        <w:rPr>
          <w:color w:val="001F5F"/>
        </w:rPr>
        <w:t>ընկերությանը</w:t>
      </w:r>
      <w:proofErr w:type="spellEnd"/>
      <w:r>
        <w:rPr>
          <w:color w:val="001F5F"/>
          <w:spacing w:val="24"/>
        </w:rPr>
        <w:t xml:space="preserve"> </w:t>
      </w:r>
      <w:r>
        <w:rPr>
          <w:color w:val="001F5F"/>
        </w:rPr>
        <w:t>(</w:t>
      </w:r>
      <w:proofErr w:type="spellStart"/>
      <w:r>
        <w:rPr>
          <w:color w:val="001F5F"/>
        </w:rPr>
        <w:t>այսուհետ</w:t>
      </w:r>
      <w:proofErr w:type="spellEnd"/>
      <w:r>
        <w:rPr>
          <w:color w:val="001F5F"/>
        </w:rPr>
        <w:t>՝</w:t>
      </w:r>
      <w:r>
        <w:rPr>
          <w:color w:val="001F5F"/>
          <w:spacing w:val="23"/>
        </w:rPr>
        <w:t xml:space="preserve"> </w:t>
      </w:r>
      <w:proofErr w:type="spellStart"/>
      <w:r>
        <w:rPr>
          <w:color w:val="001F5F"/>
        </w:rPr>
        <w:t>Մասնակից</w:t>
      </w:r>
      <w:proofErr w:type="spellEnd"/>
      <w:r>
        <w:rPr>
          <w:color w:val="001F5F"/>
        </w:rPr>
        <w:t>)</w:t>
      </w:r>
      <w:r>
        <w:rPr>
          <w:color w:val="001F5F"/>
          <w:spacing w:val="23"/>
        </w:rPr>
        <w:t xml:space="preserve"> </w:t>
      </w:r>
      <w:proofErr w:type="spellStart"/>
      <w:r>
        <w:rPr>
          <w:color w:val="001F5F"/>
        </w:rPr>
        <w:t>մասնակցելու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Պատվիրատուի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կողմից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անցկացվող</w:t>
      </w:r>
      <w:proofErr w:type="spellEnd"/>
      <w:r w:rsidR="00231D92">
        <w:rPr>
          <w:color w:val="001F5F"/>
        </w:rPr>
        <w:t xml:space="preserve"> </w:t>
      </w:r>
      <w:proofErr w:type="spellStart"/>
      <w:r w:rsidR="001E5C13" w:rsidRPr="001E5C13">
        <w:rPr>
          <w:rFonts w:asciiTheme="minorHAnsi" w:eastAsiaTheme="minorHAnsi" w:hAnsiTheme="minorHAnsi"/>
          <w:b/>
          <w:color w:val="001F5F"/>
        </w:rPr>
        <w:t>Ավտոյուղերի</w:t>
      </w:r>
      <w:proofErr w:type="gramStart"/>
      <w:r w:rsidR="001E5C13" w:rsidRPr="001E5C13">
        <w:rPr>
          <w:rFonts w:asciiTheme="minorHAnsi" w:eastAsiaTheme="minorHAnsi" w:hAnsiTheme="minorHAnsi"/>
          <w:b/>
          <w:color w:val="001F5F"/>
        </w:rPr>
        <w:t>,քսանյութերի,հակասառիչնեի,զտիչների</w:t>
      </w:r>
      <w:proofErr w:type="spellEnd"/>
      <w:proofErr w:type="gramEnd"/>
      <w:r w:rsidR="001E5C13">
        <w:rPr>
          <w:color w:val="001F5F"/>
        </w:rPr>
        <w:t xml:space="preserve"> </w:t>
      </w:r>
      <w:proofErr w:type="spellStart"/>
      <w:r w:rsidR="005F786B">
        <w:rPr>
          <w:color w:val="001F5F"/>
        </w:rPr>
        <w:t>գնահարցմանը</w:t>
      </w:r>
      <w:proofErr w:type="spellEnd"/>
      <w:r>
        <w:rPr>
          <w:color w:val="001F5F"/>
        </w:rPr>
        <w:t xml:space="preserve">՝ </w:t>
      </w:r>
      <w:proofErr w:type="spellStart"/>
      <w:r>
        <w:rPr>
          <w:color w:val="001F5F"/>
        </w:rPr>
        <w:t>ստորև</w:t>
      </w:r>
      <w:proofErr w:type="spellEnd"/>
      <w:r>
        <w:rPr>
          <w:color w:val="001F5F"/>
          <w:spacing w:val="13"/>
        </w:rPr>
        <w:t xml:space="preserve"> </w:t>
      </w:r>
      <w:proofErr w:type="spellStart"/>
      <w:r>
        <w:rPr>
          <w:color w:val="001F5F"/>
        </w:rPr>
        <w:t>նշված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տեխ.բնութագրով</w:t>
      </w:r>
      <w:proofErr w:type="spellEnd"/>
    </w:p>
    <w:p w:rsidR="0035563E" w:rsidRDefault="0035563E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35563E" w:rsidRDefault="0035563E">
      <w:pPr>
        <w:spacing w:before="8"/>
        <w:rPr>
          <w:rFonts w:ascii="Calibri" w:eastAsia="Calibri" w:hAnsi="Calibri" w:cs="Calibri"/>
          <w:b/>
          <w:bCs/>
          <w:sz w:val="16"/>
          <w:szCs w:val="16"/>
        </w:rPr>
      </w:pPr>
    </w:p>
    <w:p w:rsidR="0035563E" w:rsidRDefault="005F786B">
      <w:pPr>
        <w:pStyle w:val="ListParagraph"/>
        <w:numPr>
          <w:ilvl w:val="0"/>
          <w:numId w:val="3"/>
        </w:numPr>
        <w:tabs>
          <w:tab w:val="left" w:pos="415"/>
        </w:tabs>
        <w:ind w:right="568" w:hanging="223"/>
        <w:rPr>
          <w:rFonts w:ascii="Calibri" w:eastAsia="Calibri" w:hAnsi="Calibri" w:cs="Calibri"/>
        </w:rPr>
      </w:pPr>
      <w:proofErr w:type="spellStart"/>
      <w:r w:rsidRPr="005F786B">
        <w:rPr>
          <w:b/>
          <w:color w:val="001F5F"/>
        </w:rPr>
        <w:t>Գնահարցման</w:t>
      </w:r>
      <w:proofErr w:type="spellEnd"/>
      <w:r w:rsidR="001A7AF3">
        <w:rPr>
          <w:rFonts w:ascii="Calibri" w:hAnsi="Calibri"/>
          <w:b/>
          <w:color w:val="001F5F"/>
          <w:spacing w:val="-1"/>
        </w:rPr>
        <w:t xml:space="preserve"> </w:t>
      </w:r>
      <w:proofErr w:type="spellStart"/>
      <w:r w:rsidR="001A7AF3">
        <w:rPr>
          <w:rFonts w:ascii="Calibri" w:hAnsi="Calibri"/>
          <w:b/>
          <w:color w:val="001F5F"/>
        </w:rPr>
        <w:t>պահանջներ</w:t>
      </w:r>
      <w:proofErr w:type="spellEnd"/>
    </w:p>
    <w:p w:rsidR="0035563E" w:rsidRDefault="001A7AF3">
      <w:pPr>
        <w:pStyle w:val="ListParagraph"/>
        <w:numPr>
          <w:ilvl w:val="1"/>
          <w:numId w:val="3"/>
        </w:numPr>
        <w:tabs>
          <w:tab w:val="left" w:pos="533"/>
        </w:tabs>
        <w:spacing w:before="5"/>
        <w:ind w:hanging="272"/>
        <w:jc w:val="left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color w:val="001F5F"/>
        </w:rPr>
        <w:t>Գնային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առաջարկները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պետք</w:t>
      </w:r>
      <w:proofErr w:type="spellEnd"/>
      <w:r>
        <w:rPr>
          <w:rFonts w:ascii="Calibri" w:hAnsi="Calibri"/>
          <w:color w:val="001F5F"/>
        </w:rPr>
        <w:t xml:space="preserve"> է </w:t>
      </w:r>
      <w:proofErr w:type="spellStart"/>
      <w:r>
        <w:rPr>
          <w:rFonts w:ascii="Calibri" w:hAnsi="Calibri"/>
          <w:color w:val="001F5F"/>
        </w:rPr>
        <w:t>համապատասխանեն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վերոնշյալ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տեխ.բնութագրի</w:t>
      </w:r>
      <w:proofErr w:type="spellEnd"/>
      <w:r>
        <w:rPr>
          <w:rFonts w:ascii="Calibri" w:hAnsi="Calibri"/>
          <w:color w:val="001F5F"/>
          <w:spacing w:val="7"/>
        </w:rPr>
        <w:t xml:space="preserve"> </w:t>
      </w:r>
      <w:proofErr w:type="spellStart"/>
      <w:r>
        <w:rPr>
          <w:rFonts w:ascii="Calibri" w:hAnsi="Calibri"/>
          <w:color w:val="001F5F"/>
        </w:rPr>
        <w:t>ապրանքատեսակներին</w:t>
      </w:r>
      <w:proofErr w:type="spellEnd"/>
      <w:r>
        <w:rPr>
          <w:rFonts w:ascii="Calibri" w:hAnsi="Calibri"/>
          <w:color w:val="001F5F"/>
        </w:rPr>
        <w:t>,</w:t>
      </w:r>
    </w:p>
    <w:p w:rsidR="0035563E" w:rsidRDefault="001A7AF3">
      <w:pPr>
        <w:pStyle w:val="BodyText"/>
        <w:ind w:left="287" w:right="427" w:firstLine="0"/>
        <w:jc w:val="both"/>
      </w:pPr>
      <w:proofErr w:type="spellStart"/>
      <w:proofErr w:type="gramStart"/>
      <w:r>
        <w:rPr>
          <w:color w:val="001F5F"/>
        </w:rPr>
        <w:t>տեխնիկական</w:t>
      </w:r>
      <w:proofErr w:type="spellEnd"/>
      <w:proofErr w:type="gramEnd"/>
      <w:r>
        <w:rPr>
          <w:color w:val="001F5F"/>
        </w:rPr>
        <w:t xml:space="preserve"> </w:t>
      </w:r>
      <w:proofErr w:type="spellStart"/>
      <w:r>
        <w:rPr>
          <w:color w:val="001F5F"/>
        </w:rPr>
        <w:t>նկարագրերին</w:t>
      </w:r>
      <w:proofErr w:type="spellEnd"/>
      <w:r>
        <w:rPr>
          <w:color w:val="001F5F"/>
        </w:rPr>
        <w:t xml:space="preserve"> և </w:t>
      </w:r>
      <w:proofErr w:type="spellStart"/>
      <w:r>
        <w:rPr>
          <w:color w:val="001F5F"/>
        </w:rPr>
        <w:t>դրանցում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սահմանված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յուրաքանչյուր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ապրանքի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գնման</w:t>
      </w:r>
      <w:proofErr w:type="spellEnd"/>
      <w:r>
        <w:rPr>
          <w:color w:val="001F5F"/>
          <w:spacing w:val="39"/>
        </w:rPr>
        <w:t xml:space="preserve"> </w:t>
      </w:r>
      <w:proofErr w:type="spellStart"/>
      <w:r>
        <w:rPr>
          <w:color w:val="001F5F"/>
        </w:rPr>
        <w:t>քանակներին</w:t>
      </w:r>
      <w:proofErr w:type="spellEnd"/>
      <w:r>
        <w:rPr>
          <w:color w:val="001F5F"/>
        </w:rPr>
        <w:t xml:space="preserve">։ </w:t>
      </w:r>
      <w:proofErr w:type="spellStart"/>
      <w:r>
        <w:rPr>
          <w:color w:val="001F5F"/>
        </w:rPr>
        <w:t>Մասնակիցները</w:t>
      </w:r>
      <w:proofErr w:type="spellEnd"/>
      <w:r>
        <w:rPr>
          <w:color w:val="001F5F"/>
          <w:spacing w:val="30"/>
        </w:rPr>
        <w:t xml:space="preserve"> </w:t>
      </w:r>
      <w:proofErr w:type="spellStart"/>
      <w:r>
        <w:rPr>
          <w:color w:val="001F5F"/>
        </w:rPr>
        <w:t>կարող</w:t>
      </w:r>
      <w:proofErr w:type="spellEnd"/>
      <w:r>
        <w:rPr>
          <w:color w:val="001F5F"/>
          <w:spacing w:val="30"/>
        </w:rPr>
        <w:t xml:space="preserve"> </w:t>
      </w:r>
      <w:proofErr w:type="spellStart"/>
      <w:r>
        <w:rPr>
          <w:color w:val="001F5F"/>
        </w:rPr>
        <w:t>են</w:t>
      </w:r>
      <w:proofErr w:type="spellEnd"/>
      <w:r>
        <w:rPr>
          <w:color w:val="001F5F"/>
          <w:spacing w:val="30"/>
        </w:rPr>
        <w:t xml:space="preserve"> </w:t>
      </w:r>
      <w:proofErr w:type="spellStart"/>
      <w:r>
        <w:rPr>
          <w:color w:val="001F5F"/>
        </w:rPr>
        <w:t>ներկայացնել</w:t>
      </w:r>
      <w:proofErr w:type="spellEnd"/>
      <w:r>
        <w:rPr>
          <w:color w:val="001F5F"/>
          <w:spacing w:val="31"/>
        </w:rPr>
        <w:t xml:space="preserve"> </w:t>
      </w:r>
      <w:proofErr w:type="spellStart"/>
      <w:r>
        <w:rPr>
          <w:color w:val="001F5F"/>
        </w:rPr>
        <w:t>իրենց</w:t>
      </w:r>
      <w:proofErr w:type="spellEnd"/>
      <w:r>
        <w:rPr>
          <w:color w:val="001F5F"/>
          <w:spacing w:val="30"/>
        </w:rPr>
        <w:t xml:space="preserve"> </w:t>
      </w:r>
      <w:proofErr w:type="spellStart"/>
      <w:r>
        <w:rPr>
          <w:color w:val="001F5F"/>
        </w:rPr>
        <w:t>գնային</w:t>
      </w:r>
      <w:proofErr w:type="spellEnd"/>
      <w:r>
        <w:rPr>
          <w:color w:val="001F5F"/>
          <w:spacing w:val="30"/>
        </w:rPr>
        <w:t xml:space="preserve"> </w:t>
      </w:r>
      <w:proofErr w:type="spellStart"/>
      <w:r>
        <w:rPr>
          <w:color w:val="001F5F"/>
        </w:rPr>
        <w:t>առաջարկները</w:t>
      </w:r>
      <w:proofErr w:type="spellEnd"/>
      <w:r>
        <w:rPr>
          <w:color w:val="001F5F"/>
          <w:spacing w:val="30"/>
        </w:rPr>
        <w:t xml:space="preserve"> </w:t>
      </w:r>
      <w:r>
        <w:rPr>
          <w:color w:val="001F5F"/>
        </w:rPr>
        <w:t>։</w:t>
      </w:r>
    </w:p>
    <w:p w:rsidR="0035563E" w:rsidRDefault="0035563E">
      <w:pPr>
        <w:spacing w:before="4"/>
        <w:rPr>
          <w:rFonts w:ascii="Calibri" w:eastAsia="Calibri" w:hAnsi="Calibri" w:cs="Calibri"/>
        </w:rPr>
      </w:pPr>
    </w:p>
    <w:p w:rsidR="0035563E" w:rsidRDefault="005F786B">
      <w:pPr>
        <w:pStyle w:val="ListParagraph"/>
        <w:numPr>
          <w:ilvl w:val="1"/>
          <w:numId w:val="3"/>
        </w:numPr>
        <w:tabs>
          <w:tab w:val="left" w:pos="445"/>
        </w:tabs>
        <w:ind w:right="568" w:hanging="360"/>
        <w:jc w:val="left"/>
        <w:rPr>
          <w:rFonts w:ascii="Calibri" w:eastAsia="Calibri" w:hAnsi="Calibri" w:cs="Calibri"/>
        </w:rPr>
      </w:pPr>
      <w:proofErr w:type="spellStart"/>
      <w:r>
        <w:rPr>
          <w:color w:val="001F5F"/>
        </w:rPr>
        <w:t>Գնահարցման</w:t>
      </w:r>
      <w:proofErr w:type="spellEnd"/>
      <w:r w:rsidR="001A7AF3">
        <w:rPr>
          <w:rFonts w:ascii="Calibri" w:hAnsi="Calibri"/>
          <w:color w:val="001F5F"/>
        </w:rPr>
        <w:t xml:space="preserve"> </w:t>
      </w:r>
      <w:proofErr w:type="spellStart"/>
      <w:r w:rsidR="001A7AF3">
        <w:rPr>
          <w:rFonts w:ascii="Calibri" w:hAnsi="Calibri"/>
          <w:color w:val="001F5F"/>
        </w:rPr>
        <w:t>այն</w:t>
      </w:r>
      <w:proofErr w:type="spellEnd"/>
      <w:r w:rsidR="001A7AF3">
        <w:rPr>
          <w:rFonts w:ascii="Calibri" w:hAnsi="Calibri"/>
          <w:color w:val="001F5F"/>
        </w:rPr>
        <w:t xml:space="preserve"> </w:t>
      </w:r>
      <w:proofErr w:type="spellStart"/>
      <w:r w:rsidR="001A7AF3">
        <w:rPr>
          <w:rFonts w:ascii="Calibri" w:hAnsi="Calibri"/>
          <w:color w:val="001F5F"/>
        </w:rPr>
        <w:t>մասնակիցները</w:t>
      </w:r>
      <w:proofErr w:type="spellEnd"/>
      <w:r w:rsidR="001A7AF3">
        <w:rPr>
          <w:rFonts w:ascii="Calibri" w:hAnsi="Calibri"/>
          <w:color w:val="001F5F"/>
        </w:rPr>
        <w:t xml:space="preserve">, </w:t>
      </w:r>
      <w:proofErr w:type="spellStart"/>
      <w:r w:rsidR="001A7AF3">
        <w:rPr>
          <w:rFonts w:ascii="Calibri" w:hAnsi="Calibri"/>
          <w:color w:val="001F5F"/>
        </w:rPr>
        <w:t>որոնք</w:t>
      </w:r>
      <w:proofErr w:type="spellEnd"/>
      <w:r w:rsidR="001A7AF3">
        <w:rPr>
          <w:rFonts w:ascii="Calibri" w:hAnsi="Calibri"/>
          <w:color w:val="001F5F"/>
        </w:rPr>
        <w:t xml:space="preserve"> </w:t>
      </w:r>
      <w:proofErr w:type="spellStart"/>
      <w:r w:rsidR="001A7AF3">
        <w:rPr>
          <w:rFonts w:ascii="Calibri" w:hAnsi="Calibri"/>
          <w:color w:val="001F5F"/>
        </w:rPr>
        <w:t>կցանկանան</w:t>
      </w:r>
      <w:proofErr w:type="spellEnd"/>
      <w:r w:rsidR="001A7AF3">
        <w:rPr>
          <w:rFonts w:ascii="Calibri" w:hAnsi="Calibri"/>
          <w:color w:val="001F5F"/>
        </w:rPr>
        <w:t xml:space="preserve"> </w:t>
      </w:r>
      <w:proofErr w:type="spellStart"/>
      <w:r w:rsidR="001A7AF3">
        <w:rPr>
          <w:rFonts w:ascii="Calibri" w:hAnsi="Calibri"/>
          <w:color w:val="001F5F"/>
        </w:rPr>
        <w:t>առաջարկել</w:t>
      </w:r>
      <w:proofErr w:type="spellEnd"/>
      <w:r w:rsidR="001A7AF3">
        <w:rPr>
          <w:rFonts w:ascii="Calibri" w:hAnsi="Calibri"/>
          <w:color w:val="001F5F"/>
        </w:rPr>
        <w:t xml:space="preserve"> </w:t>
      </w:r>
      <w:proofErr w:type="spellStart"/>
      <w:r w:rsidR="001A7AF3">
        <w:rPr>
          <w:rFonts w:ascii="Calibri" w:hAnsi="Calibri"/>
          <w:color w:val="001F5F"/>
        </w:rPr>
        <w:t>գների</w:t>
      </w:r>
      <w:proofErr w:type="spellEnd"/>
      <w:r w:rsidR="001A7AF3">
        <w:rPr>
          <w:rFonts w:ascii="Calibri" w:hAnsi="Calibri"/>
          <w:color w:val="001F5F"/>
        </w:rPr>
        <w:t xml:space="preserve"> </w:t>
      </w:r>
      <w:proofErr w:type="spellStart"/>
      <w:r w:rsidR="001A7AF3">
        <w:rPr>
          <w:rFonts w:ascii="Calibri" w:hAnsi="Calibri"/>
          <w:color w:val="001F5F"/>
        </w:rPr>
        <w:t>իջեցում</w:t>
      </w:r>
      <w:proofErr w:type="spellEnd"/>
      <w:r w:rsidR="001A7AF3">
        <w:rPr>
          <w:rFonts w:ascii="Calibri" w:hAnsi="Calibri"/>
          <w:color w:val="001F5F"/>
        </w:rPr>
        <w:t xml:space="preserve"> </w:t>
      </w:r>
      <w:r w:rsidR="001A7AF3">
        <w:rPr>
          <w:rFonts w:ascii="Calibri" w:hAnsi="Calibri"/>
          <w:color w:val="001F5F"/>
          <w:spacing w:val="-4"/>
        </w:rPr>
        <w:t>/</w:t>
      </w:r>
      <w:proofErr w:type="spellStart"/>
      <w:r w:rsidR="001A7AF3">
        <w:rPr>
          <w:rFonts w:ascii="Calibri" w:hAnsi="Calibri"/>
          <w:color w:val="001F5F"/>
          <w:spacing w:val="-4"/>
        </w:rPr>
        <w:t>զեղչեր</w:t>
      </w:r>
      <w:proofErr w:type="spellEnd"/>
      <w:r w:rsidR="001A7AF3">
        <w:rPr>
          <w:rFonts w:ascii="Calibri" w:hAnsi="Calibri"/>
          <w:color w:val="001F5F"/>
          <w:spacing w:val="-4"/>
        </w:rPr>
        <w:t>/</w:t>
      </w:r>
      <w:r w:rsidR="001A7AF3">
        <w:rPr>
          <w:rFonts w:ascii="Calibri" w:hAnsi="Calibri"/>
          <w:color w:val="001F5F"/>
        </w:rPr>
        <w:t xml:space="preserve"> </w:t>
      </w:r>
      <w:proofErr w:type="spellStart"/>
      <w:r w:rsidR="001A7AF3">
        <w:rPr>
          <w:rFonts w:ascii="Calibri" w:hAnsi="Calibri"/>
          <w:color w:val="001F5F"/>
        </w:rPr>
        <w:t>պետք</w:t>
      </w:r>
      <w:proofErr w:type="spellEnd"/>
      <w:r w:rsidR="001A7AF3">
        <w:rPr>
          <w:rFonts w:ascii="Calibri" w:hAnsi="Calibri"/>
          <w:color w:val="001F5F"/>
        </w:rPr>
        <w:t xml:space="preserve"> է </w:t>
      </w:r>
      <w:proofErr w:type="spellStart"/>
      <w:r w:rsidR="001A7AF3">
        <w:rPr>
          <w:rFonts w:ascii="Calibri" w:hAnsi="Calibri"/>
          <w:color w:val="001F5F"/>
        </w:rPr>
        <w:t>այդ</w:t>
      </w:r>
      <w:proofErr w:type="spellEnd"/>
      <w:r w:rsidR="001A7AF3">
        <w:rPr>
          <w:rFonts w:ascii="Calibri" w:hAnsi="Calibri"/>
          <w:color w:val="001F5F"/>
        </w:rPr>
        <w:t xml:space="preserve"> </w:t>
      </w:r>
      <w:proofErr w:type="spellStart"/>
      <w:r w:rsidR="001A7AF3">
        <w:rPr>
          <w:rFonts w:ascii="Calibri" w:hAnsi="Calibri"/>
          <w:color w:val="001F5F"/>
        </w:rPr>
        <w:t>մասով</w:t>
      </w:r>
      <w:proofErr w:type="spellEnd"/>
      <w:r w:rsidR="001A7AF3">
        <w:rPr>
          <w:rFonts w:ascii="Calibri" w:hAnsi="Calibri"/>
          <w:color w:val="001F5F"/>
        </w:rPr>
        <w:t xml:space="preserve"> </w:t>
      </w:r>
      <w:proofErr w:type="spellStart"/>
      <w:r w:rsidR="001A7AF3">
        <w:rPr>
          <w:rFonts w:ascii="Calibri" w:hAnsi="Calibri"/>
          <w:color w:val="001F5F"/>
        </w:rPr>
        <w:t>ինֆորմացիան</w:t>
      </w:r>
      <w:proofErr w:type="spellEnd"/>
      <w:r w:rsidR="001A7AF3">
        <w:rPr>
          <w:rFonts w:ascii="Calibri" w:hAnsi="Calibri"/>
          <w:color w:val="001F5F"/>
        </w:rPr>
        <w:t xml:space="preserve"> </w:t>
      </w:r>
      <w:proofErr w:type="spellStart"/>
      <w:r w:rsidR="001A7AF3">
        <w:rPr>
          <w:rFonts w:ascii="Calibri" w:hAnsi="Calibri"/>
          <w:color w:val="001F5F"/>
        </w:rPr>
        <w:t>նշեն</w:t>
      </w:r>
      <w:proofErr w:type="spellEnd"/>
      <w:r w:rsidR="001A7AF3">
        <w:rPr>
          <w:rFonts w:ascii="Calibri" w:hAnsi="Calibri"/>
          <w:color w:val="001F5F"/>
        </w:rPr>
        <w:t xml:space="preserve"> </w:t>
      </w:r>
      <w:proofErr w:type="spellStart"/>
      <w:r w:rsidR="001A7AF3">
        <w:rPr>
          <w:rFonts w:ascii="Calibri" w:hAnsi="Calibri"/>
          <w:color w:val="001F5F"/>
        </w:rPr>
        <w:t>գնային</w:t>
      </w:r>
      <w:proofErr w:type="spellEnd"/>
      <w:r w:rsidR="001A7AF3">
        <w:rPr>
          <w:rFonts w:ascii="Calibri" w:hAnsi="Calibri"/>
          <w:color w:val="001F5F"/>
          <w:spacing w:val="-2"/>
        </w:rPr>
        <w:t xml:space="preserve"> </w:t>
      </w:r>
      <w:proofErr w:type="spellStart"/>
      <w:r w:rsidR="001A7AF3">
        <w:rPr>
          <w:rFonts w:ascii="Calibri" w:hAnsi="Calibri"/>
          <w:color w:val="001F5F"/>
        </w:rPr>
        <w:t>առաջարկում</w:t>
      </w:r>
      <w:proofErr w:type="spellEnd"/>
      <w:r w:rsidR="001A7AF3">
        <w:rPr>
          <w:rFonts w:ascii="Calibri" w:hAnsi="Calibri"/>
          <w:color w:val="001F5F"/>
        </w:rPr>
        <w:t>։</w:t>
      </w:r>
    </w:p>
    <w:p w:rsidR="0035563E" w:rsidRPr="00B84AAB" w:rsidRDefault="001A7AF3">
      <w:pPr>
        <w:pStyle w:val="ListParagraph"/>
        <w:numPr>
          <w:ilvl w:val="1"/>
          <w:numId w:val="3"/>
        </w:numPr>
        <w:tabs>
          <w:tab w:val="left" w:pos="445"/>
        </w:tabs>
        <w:spacing w:before="5" w:line="244" w:lineRule="auto"/>
        <w:ind w:right="568" w:hanging="360"/>
        <w:jc w:val="left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color w:val="001F5F"/>
        </w:rPr>
        <w:t>Տեղեկացնում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ենք</w:t>
      </w:r>
      <w:proofErr w:type="spellEnd"/>
      <w:r>
        <w:rPr>
          <w:rFonts w:ascii="Calibri" w:hAnsi="Calibri"/>
          <w:color w:val="001F5F"/>
        </w:rPr>
        <w:t xml:space="preserve">, </w:t>
      </w:r>
      <w:proofErr w:type="spellStart"/>
      <w:r>
        <w:rPr>
          <w:rFonts w:ascii="Calibri" w:hAnsi="Calibri"/>
          <w:color w:val="001F5F"/>
        </w:rPr>
        <w:t>որ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ներկայացված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գները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որոնք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տրամադրվել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են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Պատվիրատուի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դիտարկման</w:t>
      </w:r>
      <w:proofErr w:type="spellEnd"/>
      <w:r>
        <w:rPr>
          <w:rFonts w:ascii="Calibri" w:hAnsi="Calibri"/>
          <w:color w:val="001F5F"/>
        </w:rPr>
        <w:t xml:space="preserve"> և </w:t>
      </w:r>
      <w:proofErr w:type="spellStart"/>
      <w:r>
        <w:rPr>
          <w:rFonts w:ascii="Calibri" w:hAnsi="Calibri"/>
          <w:color w:val="001F5F"/>
        </w:rPr>
        <w:t>ընտրման</w:t>
      </w:r>
      <w:proofErr w:type="spellEnd"/>
      <w:r>
        <w:rPr>
          <w:rFonts w:ascii="Calibri" w:hAnsi="Calibri"/>
          <w:color w:val="001F5F"/>
          <w:spacing w:val="-27"/>
        </w:rPr>
        <w:t xml:space="preserve"> </w:t>
      </w:r>
      <w:proofErr w:type="spellStart"/>
      <w:r>
        <w:rPr>
          <w:rFonts w:ascii="Calibri" w:hAnsi="Calibri"/>
          <w:color w:val="001F5F"/>
        </w:rPr>
        <w:t>համար</w:t>
      </w:r>
      <w:proofErr w:type="spellEnd"/>
      <w:r>
        <w:rPr>
          <w:rFonts w:ascii="Calibri" w:hAnsi="Calibri"/>
          <w:color w:val="001F5F"/>
        </w:rPr>
        <w:t xml:space="preserve">, </w:t>
      </w:r>
      <w:proofErr w:type="spellStart"/>
      <w:r>
        <w:rPr>
          <w:rFonts w:ascii="Calibri" w:hAnsi="Calibri"/>
          <w:color w:val="001F5F"/>
        </w:rPr>
        <w:t>չեն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կարող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փոփոխվել</w:t>
      </w:r>
      <w:proofErr w:type="spellEnd"/>
      <w:r>
        <w:rPr>
          <w:rFonts w:ascii="Calibri" w:hAnsi="Calibri"/>
          <w:color w:val="001F5F"/>
        </w:rPr>
        <w:t xml:space="preserve">, </w:t>
      </w:r>
      <w:proofErr w:type="spellStart"/>
      <w:r>
        <w:rPr>
          <w:rFonts w:ascii="Calibri" w:hAnsi="Calibri"/>
          <w:color w:val="001F5F"/>
        </w:rPr>
        <w:t>եթե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անգամ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գնման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համար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Պատվիրատուի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կողմից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հավանություն</w:t>
      </w:r>
      <w:proofErr w:type="spellEnd"/>
      <w:r>
        <w:rPr>
          <w:rFonts w:ascii="Calibri" w:hAnsi="Calibri"/>
          <w:color w:val="001F5F"/>
          <w:spacing w:val="14"/>
        </w:rPr>
        <w:t xml:space="preserve"> </w:t>
      </w:r>
      <w:proofErr w:type="spellStart"/>
      <w:r>
        <w:rPr>
          <w:rFonts w:ascii="Calibri" w:hAnsi="Calibri"/>
          <w:color w:val="001F5F"/>
        </w:rPr>
        <w:t>տրվի</w:t>
      </w:r>
      <w:proofErr w:type="spellEnd"/>
    </w:p>
    <w:p w:rsidR="00B84AAB" w:rsidRDefault="00B84AAB" w:rsidP="00B84AAB">
      <w:pPr>
        <w:pStyle w:val="ListParagraph"/>
        <w:tabs>
          <w:tab w:val="left" w:pos="445"/>
        </w:tabs>
        <w:spacing w:before="5" w:line="244" w:lineRule="auto"/>
        <w:ind w:left="463" w:right="568"/>
        <w:rPr>
          <w:rFonts w:ascii="Calibri" w:eastAsia="Calibri" w:hAnsi="Calibri" w:cs="Calibri"/>
        </w:rPr>
      </w:pPr>
    </w:p>
    <w:p w:rsidR="0035563E" w:rsidRPr="00B84AAB" w:rsidRDefault="001A7AF3" w:rsidP="00B84AAB">
      <w:pPr>
        <w:pStyle w:val="ListParagraph"/>
        <w:numPr>
          <w:ilvl w:val="1"/>
          <w:numId w:val="3"/>
        </w:numPr>
        <w:tabs>
          <w:tab w:val="left" w:pos="445"/>
        </w:tabs>
        <w:spacing w:before="5"/>
        <w:ind w:left="444" w:right="568"/>
        <w:jc w:val="left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color w:val="001F5F"/>
        </w:rPr>
        <w:t>Տեղեկացնում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ենք</w:t>
      </w:r>
      <w:proofErr w:type="spellEnd"/>
      <w:r>
        <w:rPr>
          <w:rFonts w:ascii="Calibri" w:hAnsi="Calibri"/>
          <w:color w:val="001F5F"/>
        </w:rPr>
        <w:t xml:space="preserve">, </w:t>
      </w:r>
      <w:proofErr w:type="spellStart"/>
      <w:r>
        <w:rPr>
          <w:rFonts w:ascii="Calibri" w:hAnsi="Calibri"/>
          <w:color w:val="001F5F"/>
        </w:rPr>
        <w:t>որ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պոտենցիալ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մասնակիցները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պետք</w:t>
      </w:r>
      <w:proofErr w:type="spellEnd"/>
      <w:r>
        <w:rPr>
          <w:rFonts w:ascii="Calibri" w:hAnsi="Calibri"/>
          <w:color w:val="001F5F"/>
        </w:rPr>
        <w:t xml:space="preserve"> է </w:t>
      </w:r>
      <w:proofErr w:type="spellStart"/>
      <w:r>
        <w:rPr>
          <w:rFonts w:ascii="Calibri" w:hAnsi="Calibri"/>
          <w:color w:val="001F5F"/>
        </w:rPr>
        <w:t>ծանոթանան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 w:rsidR="005F786B">
        <w:rPr>
          <w:color w:val="001F5F"/>
        </w:rPr>
        <w:t>Գնահարցման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Հրավերին</w:t>
      </w:r>
      <w:proofErr w:type="spellEnd"/>
      <w:r>
        <w:rPr>
          <w:rFonts w:ascii="Calibri" w:hAnsi="Calibri"/>
          <w:color w:val="001F5F"/>
        </w:rPr>
        <w:t xml:space="preserve">, </w:t>
      </w:r>
      <w:proofErr w:type="spellStart"/>
      <w:r>
        <w:rPr>
          <w:rFonts w:ascii="Calibri" w:hAnsi="Calibri"/>
          <w:color w:val="001F5F"/>
        </w:rPr>
        <w:t>որից</w:t>
      </w:r>
      <w:proofErr w:type="spellEnd"/>
      <w:r>
        <w:rPr>
          <w:rFonts w:ascii="Calibri" w:hAnsi="Calibri"/>
          <w:color w:val="001F5F"/>
          <w:spacing w:val="8"/>
        </w:rPr>
        <w:t xml:space="preserve"> </w:t>
      </w:r>
      <w:proofErr w:type="spellStart"/>
      <w:r>
        <w:rPr>
          <w:rFonts w:ascii="Calibri" w:hAnsi="Calibri"/>
          <w:color w:val="001F5F"/>
        </w:rPr>
        <w:t>հետո</w:t>
      </w:r>
      <w:proofErr w:type="spellEnd"/>
    </w:p>
    <w:p w:rsidR="0035563E" w:rsidRDefault="001A7AF3">
      <w:pPr>
        <w:pStyle w:val="BodyText"/>
        <w:ind w:left="551" w:right="568" w:firstLine="0"/>
      </w:pPr>
      <w:proofErr w:type="spellStart"/>
      <w:proofErr w:type="gramStart"/>
      <w:r>
        <w:rPr>
          <w:color w:val="001F5F"/>
        </w:rPr>
        <w:t>նախապատրաստված</w:t>
      </w:r>
      <w:proofErr w:type="spellEnd"/>
      <w:proofErr w:type="gramEnd"/>
      <w:r>
        <w:rPr>
          <w:color w:val="001F5F"/>
        </w:rPr>
        <w:t xml:space="preserve"> </w:t>
      </w:r>
      <w:proofErr w:type="spellStart"/>
      <w:r>
        <w:rPr>
          <w:color w:val="001F5F"/>
        </w:rPr>
        <w:t>գնային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առաջարկները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ուղարկեն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Պատվիրատուի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կողմից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նշված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ստորև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էլ</w:t>
      </w:r>
      <w:proofErr w:type="spellEnd"/>
      <w:r>
        <w:rPr>
          <w:color w:val="001F5F"/>
        </w:rPr>
        <w:t>.</w:t>
      </w:r>
      <w:r>
        <w:rPr>
          <w:color w:val="001F5F"/>
          <w:spacing w:val="31"/>
        </w:rPr>
        <w:t xml:space="preserve"> </w:t>
      </w:r>
      <w:proofErr w:type="spellStart"/>
      <w:proofErr w:type="gramStart"/>
      <w:r>
        <w:rPr>
          <w:color w:val="001F5F"/>
        </w:rPr>
        <w:t>փոստի</w:t>
      </w:r>
      <w:proofErr w:type="spellEnd"/>
      <w:proofErr w:type="gramEnd"/>
      <w:r>
        <w:rPr>
          <w:color w:val="001F5F"/>
          <w:spacing w:val="-1"/>
        </w:rPr>
        <w:t xml:space="preserve"> </w:t>
      </w:r>
      <w:proofErr w:type="spellStart"/>
      <w:r>
        <w:rPr>
          <w:color w:val="001F5F"/>
        </w:rPr>
        <w:t>հասցեներին</w:t>
      </w:r>
      <w:proofErr w:type="spellEnd"/>
      <w:r>
        <w:rPr>
          <w:color w:val="001F5F"/>
        </w:rPr>
        <w:t xml:space="preserve">, </w:t>
      </w:r>
      <w:proofErr w:type="spellStart"/>
      <w:r>
        <w:rPr>
          <w:color w:val="001F5F"/>
        </w:rPr>
        <w:t>սահմանված</w:t>
      </w:r>
      <w:proofErr w:type="spellEnd"/>
      <w:r>
        <w:rPr>
          <w:color w:val="001F5F"/>
          <w:spacing w:val="-8"/>
        </w:rPr>
        <w:t xml:space="preserve"> </w:t>
      </w:r>
      <w:proofErr w:type="spellStart"/>
      <w:r>
        <w:rPr>
          <w:color w:val="001F5F"/>
        </w:rPr>
        <w:t>ժամկետում</w:t>
      </w:r>
      <w:proofErr w:type="spellEnd"/>
      <w:r>
        <w:rPr>
          <w:color w:val="001F5F"/>
        </w:rPr>
        <w:t>։</w:t>
      </w:r>
    </w:p>
    <w:p w:rsidR="0035563E" w:rsidRDefault="001A7AF3">
      <w:pPr>
        <w:pStyle w:val="ListParagraph"/>
        <w:numPr>
          <w:ilvl w:val="1"/>
          <w:numId w:val="3"/>
        </w:numPr>
        <w:tabs>
          <w:tab w:val="left" w:pos="583"/>
        </w:tabs>
        <w:spacing w:before="10" w:line="260" w:lineRule="exact"/>
        <w:ind w:left="551" w:right="297" w:hanging="360"/>
        <w:jc w:val="left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color w:val="001F5F"/>
        </w:rPr>
        <w:t>Պատվիրատուի</w:t>
      </w:r>
      <w:proofErr w:type="spellEnd"/>
      <w:r>
        <w:rPr>
          <w:rFonts w:ascii="Calibri" w:hAnsi="Calibri"/>
          <w:color w:val="001F5F"/>
        </w:rPr>
        <w:t xml:space="preserve"> և </w:t>
      </w:r>
      <w:proofErr w:type="spellStart"/>
      <w:r>
        <w:rPr>
          <w:rFonts w:ascii="Calibri" w:hAnsi="Calibri"/>
          <w:color w:val="001F5F"/>
        </w:rPr>
        <w:t>Մասնակիցների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հաղորդակցությունը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իրականացվում</w:t>
      </w:r>
      <w:proofErr w:type="spellEnd"/>
      <w:r>
        <w:rPr>
          <w:rFonts w:ascii="Calibri" w:hAnsi="Calibri"/>
          <w:color w:val="001F5F"/>
        </w:rPr>
        <w:t xml:space="preserve"> է </w:t>
      </w:r>
      <w:r w:rsidR="005F786B">
        <w:rPr>
          <w:rFonts w:ascii="Calibri" w:hAnsi="Calibri"/>
          <w:color w:val="001F5F"/>
        </w:rPr>
        <w:t>ԳՀ</w:t>
      </w:r>
      <w:r>
        <w:rPr>
          <w:rFonts w:ascii="Calibri" w:hAnsi="Calibri"/>
          <w:color w:val="001F5F"/>
        </w:rPr>
        <w:t xml:space="preserve">-ի </w:t>
      </w:r>
      <w:proofErr w:type="spellStart"/>
      <w:r>
        <w:rPr>
          <w:rFonts w:ascii="Calibri" w:hAnsi="Calibri"/>
          <w:color w:val="001F5F"/>
        </w:rPr>
        <w:t>նշված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կոնտակտային</w:t>
      </w:r>
      <w:proofErr w:type="spellEnd"/>
      <w:r>
        <w:rPr>
          <w:rFonts w:ascii="Calibri" w:hAnsi="Calibri"/>
          <w:color w:val="001F5F"/>
          <w:spacing w:val="34"/>
        </w:rPr>
        <w:t xml:space="preserve"> </w:t>
      </w:r>
      <w:proofErr w:type="spellStart"/>
      <w:r>
        <w:rPr>
          <w:rFonts w:ascii="Calibri" w:hAnsi="Calibri"/>
          <w:color w:val="001F5F"/>
        </w:rPr>
        <w:t>անձանց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հետ</w:t>
      </w:r>
      <w:proofErr w:type="spellEnd"/>
      <w:r>
        <w:rPr>
          <w:rFonts w:ascii="Calibri" w:hAnsi="Calibri"/>
          <w:color w:val="001F5F"/>
        </w:rPr>
        <w:t xml:space="preserve">՝ </w:t>
      </w:r>
      <w:proofErr w:type="spellStart"/>
      <w:r>
        <w:rPr>
          <w:rFonts w:ascii="Calibri" w:hAnsi="Calibri"/>
          <w:color w:val="001F5F"/>
        </w:rPr>
        <w:t>էլեկտրոնային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նամակագրության</w:t>
      </w:r>
      <w:proofErr w:type="spellEnd"/>
      <w:r>
        <w:rPr>
          <w:rFonts w:ascii="Calibri" w:hAnsi="Calibri"/>
          <w:color w:val="001F5F"/>
          <w:spacing w:val="1"/>
        </w:rPr>
        <w:t xml:space="preserve"> </w:t>
      </w:r>
      <w:proofErr w:type="spellStart"/>
      <w:r>
        <w:rPr>
          <w:rFonts w:ascii="Calibri" w:hAnsi="Calibri"/>
          <w:color w:val="001F5F"/>
        </w:rPr>
        <w:t>միջոցով</w:t>
      </w:r>
      <w:proofErr w:type="spellEnd"/>
      <w:r>
        <w:rPr>
          <w:rFonts w:ascii="Calibri" w:hAnsi="Calibri"/>
          <w:color w:val="001F5F"/>
        </w:rPr>
        <w:t>.</w:t>
      </w:r>
    </w:p>
    <w:p w:rsidR="0035563E" w:rsidRDefault="00B84AAB" w:rsidP="00B84AAB">
      <w:pPr>
        <w:pStyle w:val="ListParagraph"/>
        <w:numPr>
          <w:ilvl w:val="2"/>
          <w:numId w:val="3"/>
        </w:numPr>
        <w:tabs>
          <w:tab w:val="left" w:pos="912"/>
          <w:tab w:val="left" w:pos="6120"/>
        </w:tabs>
        <w:spacing w:before="7"/>
        <w:ind w:right="1377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color w:val="001F5F"/>
        </w:rPr>
        <w:t>Ռուբեն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Սայադյան</w:t>
      </w:r>
      <w:proofErr w:type="spellEnd"/>
      <w:r w:rsidR="001A7AF3">
        <w:rPr>
          <w:rFonts w:ascii="Calibri" w:hAnsi="Calibri"/>
          <w:color w:val="001F5F"/>
        </w:rPr>
        <w:t xml:space="preserve"> </w:t>
      </w:r>
      <w:r w:rsidR="001A7AF3">
        <w:rPr>
          <w:rFonts w:ascii="Calibri" w:hAnsi="Calibri"/>
          <w:i/>
          <w:color w:val="001F5F"/>
        </w:rPr>
        <w:t>(</w:t>
      </w:r>
      <w:proofErr w:type="spellStart"/>
      <w:r w:rsidRPr="00B84AAB">
        <w:rPr>
          <w:rFonts w:ascii="Calibri" w:hAnsi="Calibri"/>
          <w:i/>
          <w:color w:val="001F5F"/>
        </w:rPr>
        <w:t>Գնումների</w:t>
      </w:r>
      <w:proofErr w:type="spellEnd"/>
      <w:r w:rsidRPr="00B84AAB">
        <w:rPr>
          <w:rFonts w:ascii="Calibri" w:hAnsi="Calibri"/>
          <w:i/>
          <w:color w:val="001F5F"/>
        </w:rPr>
        <w:t xml:space="preserve"> </w:t>
      </w:r>
      <w:proofErr w:type="spellStart"/>
      <w:r w:rsidRPr="00B84AAB">
        <w:rPr>
          <w:rFonts w:ascii="Calibri" w:hAnsi="Calibri"/>
          <w:i/>
          <w:color w:val="001F5F"/>
        </w:rPr>
        <w:t>թիմ</w:t>
      </w:r>
      <w:r>
        <w:rPr>
          <w:rFonts w:ascii="Calibri" w:hAnsi="Calibri"/>
          <w:i/>
          <w:color w:val="001F5F"/>
        </w:rPr>
        <w:t>ի</w:t>
      </w:r>
      <w:proofErr w:type="spellEnd"/>
      <w:r>
        <w:rPr>
          <w:rFonts w:ascii="Calibri" w:hAnsi="Calibri"/>
          <w:i/>
          <w:color w:val="001F5F"/>
        </w:rPr>
        <w:t xml:space="preserve"> </w:t>
      </w:r>
      <w:proofErr w:type="spellStart"/>
      <w:r>
        <w:rPr>
          <w:rFonts w:ascii="Calibri" w:hAnsi="Calibri"/>
          <w:i/>
          <w:color w:val="001F5F"/>
        </w:rPr>
        <w:t>ղեկավար</w:t>
      </w:r>
      <w:proofErr w:type="spellEnd"/>
      <w:r w:rsidR="001A7AF3">
        <w:rPr>
          <w:rFonts w:ascii="Calibri" w:hAnsi="Calibri"/>
          <w:i/>
          <w:color w:val="001F5F"/>
        </w:rPr>
        <w:t>);</w:t>
      </w:r>
      <w:r w:rsidR="001E50FB">
        <w:rPr>
          <w:rFonts w:ascii="Calibri" w:hAnsi="Calibri"/>
          <w:i/>
          <w:color w:val="001F5F"/>
        </w:rPr>
        <w:t xml:space="preserve"> </w:t>
      </w:r>
      <w:r w:rsidR="001E50FB">
        <w:rPr>
          <w:rFonts w:ascii="Calibri" w:hAnsi="Calibri"/>
          <w:color w:val="001F5F"/>
        </w:rPr>
        <w:t xml:space="preserve"> </w:t>
      </w:r>
      <w:proofErr w:type="spellStart"/>
      <w:r w:rsidR="001A7AF3">
        <w:rPr>
          <w:rFonts w:ascii="Calibri" w:hAnsi="Calibri"/>
          <w:color w:val="001F5F"/>
        </w:rPr>
        <w:t>Էլ</w:t>
      </w:r>
      <w:proofErr w:type="spellEnd"/>
      <w:r w:rsidR="001A7AF3">
        <w:rPr>
          <w:rFonts w:ascii="Calibri" w:hAnsi="Calibri"/>
          <w:color w:val="001F5F"/>
        </w:rPr>
        <w:t xml:space="preserve">. </w:t>
      </w:r>
      <w:proofErr w:type="spellStart"/>
      <w:r w:rsidR="001A7AF3">
        <w:rPr>
          <w:rFonts w:ascii="Calibri" w:hAnsi="Calibri"/>
          <w:color w:val="001F5F"/>
        </w:rPr>
        <w:t>փոստ</w:t>
      </w:r>
      <w:proofErr w:type="spellEnd"/>
      <w:r w:rsidR="001A7AF3">
        <w:rPr>
          <w:rFonts w:ascii="Calibri" w:hAnsi="Calibri"/>
          <w:color w:val="001F5F"/>
        </w:rPr>
        <w:t>` To:</w:t>
      </w:r>
      <w:r w:rsidR="001A7AF3">
        <w:rPr>
          <w:rFonts w:ascii="Calibri" w:hAnsi="Calibri"/>
          <w:color w:val="001F5F"/>
          <w:spacing w:val="-15"/>
        </w:rPr>
        <w:t xml:space="preserve"> </w:t>
      </w:r>
      <w:hyperlink r:id="rId10" w:history="1">
        <w:r w:rsidRPr="002E5179">
          <w:rPr>
            <w:rStyle w:val="Hyperlink"/>
            <w:rFonts w:ascii="Calibri" w:hAnsi="Calibri"/>
            <w:u w:color="001F5F"/>
          </w:rPr>
          <w:t>ruben.sayadyan@ucom.am</w:t>
        </w:r>
      </w:hyperlink>
      <w:r w:rsidR="001E50FB">
        <w:rPr>
          <w:rStyle w:val="Hyperlink"/>
          <w:rFonts w:ascii="Calibri" w:hAnsi="Calibri"/>
          <w:u w:color="001F5F"/>
        </w:rPr>
        <w:t xml:space="preserve">   </w:t>
      </w:r>
      <w:r w:rsidR="001A7AF3">
        <w:rPr>
          <w:rFonts w:ascii="Calibri" w:hAnsi="Calibri"/>
          <w:color w:val="001F5F"/>
        </w:rPr>
        <w:t xml:space="preserve"> </w:t>
      </w:r>
      <w:proofErr w:type="spellStart"/>
      <w:r w:rsidR="001A7AF3">
        <w:rPr>
          <w:rFonts w:ascii="Calibri" w:hAnsi="Calibri"/>
          <w:color w:val="001F5F"/>
        </w:rPr>
        <w:t>Հմայակ</w:t>
      </w:r>
      <w:proofErr w:type="spellEnd"/>
      <w:r w:rsidR="001A7AF3">
        <w:rPr>
          <w:rFonts w:ascii="Calibri" w:hAnsi="Calibri"/>
          <w:color w:val="001F5F"/>
        </w:rPr>
        <w:t xml:space="preserve"> </w:t>
      </w:r>
      <w:proofErr w:type="spellStart"/>
      <w:r w:rsidR="001A7AF3">
        <w:rPr>
          <w:rFonts w:ascii="Calibri" w:hAnsi="Calibri"/>
          <w:color w:val="001F5F"/>
        </w:rPr>
        <w:t>Եզեկյան</w:t>
      </w:r>
      <w:proofErr w:type="spellEnd"/>
      <w:r w:rsidR="001A7AF3">
        <w:rPr>
          <w:rFonts w:ascii="Calibri" w:hAnsi="Calibri"/>
          <w:color w:val="001F5F"/>
        </w:rPr>
        <w:t xml:space="preserve"> </w:t>
      </w:r>
      <w:r w:rsidR="001A7AF3">
        <w:rPr>
          <w:rFonts w:ascii="Calibri" w:hAnsi="Calibri"/>
          <w:i/>
          <w:color w:val="001F5F"/>
        </w:rPr>
        <w:t>(</w:t>
      </w:r>
      <w:proofErr w:type="spellStart"/>
      <w:r w:rsidR="001A7AF3">
        <w:rPr>
          <w:rFonts w:ascii="Calibri" w:hAnsi="Calibri"/>
          <w:i/>
          <w:color w:val="001F5F"/>
        </w:rPr>
        <w:t>Գնումների</w:t>
      </w:r>
      <w:proofErr w:type="spellEnd"/>
      <w:r w:rsidR="001A7AF3">
        <w:rPr>
          <w:rFonts w:ascii="Calibri" w:hAnsi="Calibri"/>
          <w:i/>
          <w:color w:val="001F5F"/>
        </w:rPr>
        <w:t xml:space="preserve"> </w:t>
      </w:r>
      <w:proofErr w:type="spellStart"/>
      <w:r w:rsidR="001A7AF3">
        <w:rPr>
          <w:rFonts w:ascii="Calibri" w:hAnsi="Calibri"/>
          <w:i/>
          <w:color w:val="001F5F"/>
        </w:rPr>
        <w:t>վարչության</w:t>
      </w:r>
      <w:proofErr w:type="spellEnd"/>
      <w:r w:rsidR="001A7AF3">
        <w:rPr>
          <w:rFonts w:ascii="Calibri" w:hAnsi="Calibri"/>
          <w:i/>
          <w:color w:val="001F5F"/>
        </w:rPr>
        <w:t xml:space="preserve"> </w:t>
      </w:r>
      <w:proofErr w:type="spellStart"/>
      <w:r w:rsidR="001A7AF3">
        <w:rPr>
          <w:rFonts w:ascii="Calibri" w:hAnsi="Calibri"/>
          <w:i/>
          <w:color w:val="001F5F"/>
        </w:rPr>
        <w:t>ղեկավար</w:t>
      </w:r>
      <w:proofErr w:type="spellEnd"/>
      <w:r w:rsidR="001A7AF3">
        <w:rPr>
          <w:rFonts w:ascii="Calibri" w:hAnsi="Calibri"/>
          <w:i/>
          <w:color w:val="001F5F"/>
        </w:rPr>
        <w:t xml:space="preserve">); </w:t>
      </w:r>
      <w:proofErr w:type="spellStart"/>
      <w:r w:rsidR="001A7AF3">
        <w:rPr>
          <w:rFonts w:ascii="Calibri" w:hAnsi="Calibri"/>
          <w:color w:val="001F5F"/>
        </w:rPr>
        <w:t>Էլ</w:t>
      </w:r>
      <w:proofErr w:type="spellEnd"/>
      <w:r w:rsidR="001A7AF3">
        <w:rPr>
          <w:rFonts w:ascii="Calibri" w:hAnsi="Calibri"/>
          <w:color w:val="001F5F"/>
        </w:rPr>
        <w:t xml:space="preserve">. </w:t>
      </w:r>
      <w:proofErr w:type="spellStart"/>
      <w:r w:rsidR="001A7AF3">
        <w:rPr>
          <w:rFonts w:ascii="Calibri" w:hAnsi="Calibri"/>
          <w:color w:val="001F5F"/>
        </w:rPr>
        <w:t>փոստ</w:t>
      </w:r>
      <w:proofErr w:type="spellEnd"/>
      <w:r w:rsidR="001A7AF3">
        <w:rPr>
          <w:rFonts w:ascii="Calibri" w:hAnsi="Calibri"/>
          <w:color w:val="001F5F"/>
        </w:rPr>
        <w:t>` Cc:</w:t>
      </w:r>
      <w:r w:rsidR="001A7AF3">
        <w:rPr>
          <w:rFonts w:ascii="Calibri" w:hAnsi="Calibri"/>
          <w:color w:val="001F5F"/>
          <w:spacing w:val="-25"/>
        </w:rPr>
        <w:t xml:space="preserve"> </w:t>
      </w:r>
      <w:hyperlink r:id="rId11">
        <w:r w:rsidR="001A7AF3">
          <w:rPr>
            <w:rFonts w:ascii="Calibri" w:hAnsi="Calibri"/>
            <w:color w:val="001F5F"/>
            <w:u w:val="single" w:color="001F5F"/>
          </w:rPr>
          <w:t>Hmayak.Yezekyan@ucom.am</w:t>
        </w:r>
      </w:hyperlink>
    </w:p>
    <w:p w:rsidR="0035563E" w:rsidRDefault="001A7AF3">
      <w:pPr>
        <w:pStyle w:val="ListParagraph"/>
        <w:numPr>
          <w:ilvl w:val="2"/>
          <w:numId w:val="3"/>
        </w:numPr>
        <w:tabs>
          <w:tab w:val="left" w:pos="912"/>
        </w:tabs>
        <w:ind w:right="568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color w:val="001F5F"/>
        </w:rPr>
        <w:t>Յուքոմ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գլխամասային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գրասենյակի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հասցե</w:t>
      </w:r>
      <w:proofErr w:type="spellEnd"/>
      <w:r>
        <w:rPr>
          <w:rFonts w:ascii="Calibri" w:hAnsi="Calibri"/>
          <w:color w:val="001F5F"/>
        </w:rPr>
        <w:t xml:space="preserve">` ք. </w:t>
      </w:r>
      <w:proofErr w:type="spellStart"/>
      <w:r>
        <w:rPr>
          <w:rFonts w:ascii="Calibri" w:hAnsi="Calibri"/>
          <w:color w:val="001F5F"/>
        </w:rPr>
        <w:t>Երևան</w:t>
      </w:r>
      <w:proofErr w:type="spellEnd"/>
      <w:r>
        <w:rPr>
          <w:rFonts w:ascii="Calibri" w:hAnsi="Calibri"/>
          <w:color w:val="001F5F"/>
        </w:rPr>
        <w:t>, Դավիթ Անհաղթ</w:t>
      </w:r>
      <w:r>
        <w:rPr>
          <w:rFonts w:ascii="Calibri" w:hAnsi="Calibri"/>
          <w:color w:val="001F5F"/>
          <w:spacing w:val="-5"/>
        </w:rPr>
        <w:t xml:space="preserve"> </w:t>
      </w:r>
      <w:r>
        <w:rPr>
          <w:rFonts w:ascii="Calibri" w:hAnsi="Calibri"/>
          <w:color w:val="001F5F"/>
        </w:rPr>
        <w:t>8/4</w:t>
      </w:r>
    </w:p>
    <w:p w:rsidR="0035563E" w:rsidRDefault="0035563E">
      <w:pPr>
        <w:spacing w:before="8"/>
        <w:rPr>
          <w:rFonts w:ascii="Calibri" w:eastAsia="Calibri" w:hAnsi="Calibri" w:cs="Calibri"/>
        </w:rPr>
      </w:pPr>
    </w:p>
    <w:p w:rsidR="0035563E" w:rsidRDefault="001A7AF3">
      <w:pPr>
        <w:pStyle w:val="ListParagraph"/>
        <w:numPr>
          <w:ilvl w:val="1"/>
          <w:numId w:val="3"/>
        </w:numPr>
        <w:tabs>
          <w:tab w:val="left" w:pos="533"/>
        </w:tabs>
        <w:spacing w:line="267" w:lineRule="exact"/>
        <w:ind w:left="532" w:right="568"/>
        <w:jc w:val="left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color w:val="001F5F"/>
        </w:rPr>
        <w:t>Գնային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առաջարկը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պետք</w:t>
      </w:r>
      <w:proofErr w:type="spellEnd"/>
      <w:r>
        <w:rPr>
          <w:rFonts w:ascii="Calibri" w:hAnsi="Calibri"/>
          <w:color w:val="001F5F"/>
        </w:rPr>
        <w:t xml:space="preserve"> է </w:t>
      </w:r>
      <w:proofErr w:type="spellStart"/>
      <w:r>
        <w:rPr>
          <w:rFonts w:ascii="Calibri" w:hAnsi="Calibri"/>
          <w:color w:val="001F5F"/>
        </w:rPr>
        <w:t>լինի</w:t>
      </w:r>
      <w:proofErr w:type="spellEnd"/>
      <w:r>
        <w:rPr>
          <w:rFonts w:ascii="Calibri" w:hAnsi="Calibri"/>
          <w:color w:val="001F5F"/>
        </w:rPr>
        <w:t xml:space="preserve"> PDF </w:t>
      </w:r>
      <w:proofErr w:type="spellStart"/>
      <w:r>
        <w:rPr>
          <w:rFonts w:ascii="Calibri" w:hAnsi="Calibri"/>
          <w:color w:val="001F5F"/>
        </w:rPr>
        <w:t>ֆորմատի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փաստաթղթով</w:t>
      </w:r>
      <w:proofErr w:type="spellEnd"/>
      <w:r>
        <w:rPr>
          <w:rFonts w:ascii="Calibri" w:hAnsi="Calibri"/>
          <w:color w:val="001F5F"/>
        </w:rPr>
        <w:t xml:space="preserve">՝ </w:t>
      </w:r>
      <w:proofErr w:type="spellStart"/>
      <w:r>
        <w:rPr>
          <w:rFonts w:ascii="Calibri" w:hAnsi="Calibri"/>
          <w:color w:val="001F5F"/>
        </w:rPr>
        <w:t>կնիքված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մասնակից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ընկերության</w:t>
      </w:r>
      <w:proofErr w:type="spellEnd"/>
      <w:r>
        <w:rPr>
          <w:rFonts w:ascii="Calibri" w:hAnsi="Calibri"/>
          <w:color w:val="001F5F"/>
          <w:spacing w:val="12"/>
        </w:rPr>
        <w:t xml:space="preserve"> </w:t>
      </w:r>
      <w:proofErr w:type="spellStart"/>
      <w:r>
        <w:rPr>
          <w:rFonts w:ascii="Calibri" w:hAnsi="Calibri"/>
          <w:color w:val="001F5F"/>
        </w:rPr>
        <w:t>կնիքով</w:t>
      </w:r>
      <w:proofErr w:type="spellEnd"/>
      <w:r>
        <w:rPr>
          <w:rFonts w:ascii="Calibri" w:hAnsi="Calibri"/>
          <w:color w:val="001F5F"/>
        </w:rPr>
        <w:t>:</w:t>
      </w:r>
    </w:p>
    <w:p w:rsidR="0035563E" w:rsidRDefault="001A7AF3">
      <w:pPr>
        <w:pStyle w:val="ListParagraph"/>
        <w:numPr>
          <w:ilvl w:val="1"/>
          <w:numId w:val="3"/>
        </w:numPr>
        <w:tabs>
          <w:tab w:val="left" w:pos="533"/>
        </w:tabs>
        <w:spacing w:line="267" w:lineRule="exact"/>
        <w:ind w:left="532" w:right="568"/>
        <w:jc w:val="left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color w:val="001F5F"/>
        </w:rPr>
        <w:t>Գնային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առաջարկի</w:t>
      </w:r>
      <w:proofErr w:type="spellEnd"/>
      <w:r>
        <w:rPr>
          <w:rFonts w:ascii="Calibri" w:hAnsi="Calibri"/>
          <w:color w:val="001F5F"/>
        </w:rPr>
        <w:t xml:space="preserve"> և </w:t>
      </w:r>
      <w:proofErr w:type="spellStart"/>
      <w:r>
        <w:rPr>
          <w:rFonts w:ascii="Calibri" w:hAnsi="Calibri"/>
          <w:color w:val="001F5F"/>
        </w:rPr>
        <w:t>էլեկտրոնային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նամակի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վերնագիրը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պետք</w:t>
      </w:r>
      <w:proofErr w:type="spellEnd"/>
      <w:r>
        <w:rPr>
          <w:rFonts w:ascii="Calibri" w:hAnsi="Calibri"/>
          <w:color w:val="001F5F"/>
        </w:rPr>
        <w:t xml:space="preserve"> է </w:t>
      </w:r>
      <w:proofErr w:type="spellStart"/>
      <w:r>
        <w:rPr>
          <w:rFonts w:ascii="Calibri" w:hAnsi="Calibri"/>
          <w:color w:val="001F5F"/>
        </w:rPr>
        <w:t>համապատասխանի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հետևյալ</w:t>
      </w:r>
      <w:proofErr w:type="spellEnd"/>
      <w:r>
        <w:rPr>
          <w:rFonts w:ascii="Calibri" w:hAnsi="Calibri"/>
          <w:color w:val="001F5F"/>
          <w:spacing w:val="14"/>
        </w:rPr>
        <w:t xml:space="preserve"> </w:t>
      </w:r>
      <w:proofErr w:type="spellStart"/>
      <w:r>
        <w:rPr>
          <w:rFonts w:ascii="Calibri" w:hAnsi="Calibri"/>
          <w:color w:val="001F5F"/>
        </w:rPr>
        <w:t>ձևաչափին</w:t>
      </w:r>
      <w:proofErr w:type="spellEnd"/>
      <w:r>
        <w:rPr>
          <w:rFonts w:ascii="Calibri" w:hAnsi="Calibri"/>
          <w:color w:val="001F5F"/>
        </w:rPr>
        <w:t>՝</w:t>
      </w:r>
    </w:p>
    <w:p w:rsidR="0035563E" w:rsidRDefault="001A7AF3">
      <w:pPr>
        <w:pStyle w:val="Heading2"/>
        <w:spacing w:before="1"/>
        <w:ind w:left="1489" w:right="568"/>
        <w:rPr>
          <w:rFonts w:cs="Calibri"/>
          <w:b w:val="0"/>
          <w:bCs w:val="0"/>
        </w:rPr>
      </w:pPr>
      <w:r>
        <w:rPr>
          <w:rFonts w:cs="Calibri"/>
          <w:b w:val="0"/>
          <w:bCs w:val="0"/>
          <w:color w:val="001F5F"/>
        </w:rPr>
        <w:t>«</w:t>
      </w:r>
      <w:proofErr w:type="spellStart"/>
      <w:r>
        <w:rPr>
          <w:color w:val="001F5F"/>
        </w:rPr>
        <w:t>Մասնակից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ընկերության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անվանում</w:t>
      </w:r>
      <w:proofErr w:type="spellEnd"/>
      <w:r>
        <w:rPr>
          <w:rFonts w:cs="Calibri"/>
          <w:color w:val="001F5F"/>
        </w:rPr>
        <w:t>/</w:t>
      </w:r>
      <w:r>
        <w:rPr>
          <w:color w:val="001F5F"/>
        </w:rPr>
        <w:t>ՍՊԸ</w:t>
      </w:r>
      <w:r>
        <w:rPr>
          <w:rFonts w:cs="Calibri"/>
          <w:color w:val="001F5F"/>
        </w:rPr>
        <w:t>-</w:t>
      </w:r>
      <w:r>
        <w:rPr>
          <w:color w:val="001F5F"/>
        </w:rPr>
        <w:t xml:space="preserve">ի </w:t>
      </w:r>
      <w:proofErr w:type="spellStart"/>
      <w:r>
        <w:rPr>
          <w:color w:val="001F5F"/>
        </w:rPr>
        <w:t>անվանում</w:t>
      </w:r>
      <w:proofErr w:type="spellEnd"/>
      <w:r>
        <w:rPr>
          <w:color w:val="001F5F"/>
        </w:rPr>
        <w:t xml:space="preserve"> – </w:t>
      </w:r>
      <w:proofErr w:type="spellStart"/>
      <w:r w:rsidR="005F786B">
        <w:rPr>
          <w:color w:val="001F5F"/>
        </w:rPr>
        <w:t>Գնահարցման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համար</w:t>
      </w:r>
      <w:proofErr w:type="spellEnd"/>
      <w:r>
        <w:rPr>
          <w:color w:val="001F5F"/>
          <w:spacing w:val="15"/>
        </w:rPr>
        <w:t xml:space="preserve"> </w:t>
      </w:r>
      <w:r>
        <w:rPr>
          <w:rFonts w:cs="Calibri"/>
          <w:color w:val="001F5F"/>
        </w:rPr>
        <w:t>TD-</w:t>
      </w:r>
      <w:r w:rsidR="001E50FB" w:rsidRPr="001E50FB">
        <w:rPr>
          <w:rFonts w:cs="Calibri"/>
          <w:color w:val="001F5F"/>
        </w:rPr>
        <w:t>245259</w:t>
      </w:r>
      <w:r w:rsidR="00231D92" w:rsidRPr="00231D92">
        <w:rPr>
          <w:rFonts w:cs="Calibri"/>
          <w:color w:val="001F5F"/>
        </w:rPr>
        <w:t xml:space="preserve"> </w:t>
      </w:r>
      <w:r>
        <w:rPr>
          <w:rFonts w:cs="Calibri"/>
          <w:b w:val="0"/>
          <w:bCs w:val="0"/>
          <w:color w:val="001F5F"/>
        </w:rPr>
        <w:t>»։</w:t>
      </w:r>
      <w:bookmarkStart w:id="0" w:name="_GoBack"/>
      <w:bookmarkEnd w:id="0"/>
    </w:p>
    <w:p w:rsidR="0035563E" w:rsidRDefault="001A7AF3">
      <w:pPr>
        <w:pStyle w:val="ListParagraph"/>
        <w:numPr>
          <w:ilvl w:val="1"/>
          <w:numId w:val="3"/>
        </w:numPr>
        <w:tabs>
          <w:tab w:val="left" w:pos="1169"/>
        </w:tabs>
        <w:spacing w:before="5"/>
        <w:ind w:left="1168" w:right="568"/>
        <w:jc w:val="left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color w:val="001F5F"/>
        </w:rPr>
        <w:t>Գնային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առաջարկները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պետք</w:t>
      </w:r>
      <w:proofErr w:type="spellEnd"/>
      <w:r>
        <w:rPr>
          <w:rFonts w:ascii="Calibri" w:hAnsi="Calibri"/>
          <w:color w:val="001F5F"/>
        </w:rPr>
        <w:t xml:space="preserve"> է </w:t>
      </w:r>
      <w:proofErr w:type="spellStart"/>
      <w:r>
        <w:rPr>
          <w:rFonts w:ascii="Calibri" w:hAnsi="Calibri"/>
          <w:color w:val="001F5F"/>
        </w:rPr>
        <w:t>ուղարկել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մինչև</w:t>
      </w:r>
      <w:proofErr w:type="spellEnd"/>
      <w:r>
        <w:rPr>
          <w:rFonts w:ascii="Calibri" w:hAnsi="Calibri"/>
          <w:color w:val="001F5F"/>
        </w:rPr>
        <w:t xml:space="preserve"> </w:t>
      </w:r>
      <w:r w:rsidR="00D45315">
        <w:rPr>
          <w:rFonts w:ascii="Calibri" w:hAnsi="Calibri"/>
          <w:b/>
          <w:color w:val="001F5F"/>
        </w:rPr>
        <w:t>07</w:t>
      </w:r>
      <w:r>
        <w:rPr>
          <w:rFonts w:ascii="Calibri" w:hAnsi="Calibri"/>
          <w:b/>
          <w:color w:val="001F5F"/>
        </w:rPr>
        <w:t>.</w:t>
      </w:r>
      <w:r w:rsidR="00D45315">
        <w:rPr>
          <w:rFonts w:ascii="Calibri" w:hAnsi="Calibri"/>
          <w:b/>
          <w:color w:val="001F5F"/>
        </w:rPr>
        <w:t>02</w:t>
      </w:r>
      <w:r>
        <w:rPr>
          <w:rFonts w:ascii="Calibri" w:hAnsi="Calibri"/>
          <w:b/>
          <w:color w:val="001F5F"/>
        </w:rPr>
        <w:t>.202</w:t>
      </w:r>
      <w:r w:rsidR="00D45315">
        <w:rPr>
          <w:rFonts w:ascii="Calibri" w:hAnsi="Calibri"/>
          <w:b/>
          <w:color w:val="001F5F"/>
        </w:rPr>
        <w:t>5</w:t>
      </w:r>
      <w:r>
        <w:rPr>
          <w:rFonts w:ascii="Calibri" w:hAnsi="Calibri"/>
          <w:b/>
          <w:color w:val="001F5F"/>
        </w:rPr>
        <w:t xml:space="preserve">թ. </w:t>
      </w:r>
      <w:proofErr w:type="spellStart"/>
      <w:proofErr w:type="gramStart"/>
      <w:r>
        <w:rPr>
          <w:rFonts w:ascii="Calibri" w:hAnsi="Calibri"/>
          <w:b/>
          <w:color w:val="001F5F"/>
        </w:rPr>
        <w:t>ժամը</w:t>
      </w:r>
      <w:proofErr w:type="spellEnd"/>
      <w:proofErr w:type="gramEnd"/>
      <w:r>
        <w:rPr>
          <w:rFonts w:ascii="Calibri" w:hAnsi="Calibri"/>
          <w:b/>
          <w:color w:val="001F5F"/>
        </w:rPr>
        <w:t xml:space="preserve">՝ 18:00 </w:t>
      </w:r>
      <w:r>
        <w:rPr>
          <w:rFonts w:ascii="Calibri" w:hAnsi="Calibri"/>
          <w:color w:val="001F5F"/>
        </w:rPr>
        <w:t>(</w:t>
      </w:r>
      <w:proofErr w:type="spellStart"/>
      <w:r>
        <w:rPr>
          <w:rFonts w:ascii="Calibri" w:hAnsi="Calibri"/>
          <w:color w:val="001F5F"/>
        </w:rPr>
        <w:t>տեղական</w:t>
      </w:r>
      <w:proofErr w:type="spellEnd"/>
      <w:r>
        <w:rPr>
          <w:rFonts w:ascii="Calibri" w:hAnsi="Calibri"/>
          <w:color w:val="001F5F"/>
          <w:spacing w:val="2"/>
        </w:rPr>
        <w:t xml:space="preserve"> </w:t>
      </w:r>
      <w:proofErr w:type="spellStart"/>
      <w:r>
        <w:rPr>
          <w:rFonts w:ascii="Calibri" w:hAnsi="Calibri"/>
          <w:color w:val="001F5F"/>
        </w:rPr>
        <w:t>ժամանակով</w:t>
      </w:r>
      <w:proofErr w:type="spellEnd"/>
      <w:r>
        <w:rPr>
          <w:rFonts w:ascii="Calibri" w:hAnsi="Calibri"/>
          <w:color w:val="001F5F"/>
        </w:rPr>
        <w:t>)։</w:t>
      </w:r>
    </w:p>
    <w:p w:rsidR="0035563E" w:rsidRDefault="0035563E">
      <w:pPr>
        <w:rPr>
          <w:rFonts w:ascii="Calibri" w:eastAsia="Calibri" w:hAnsi="Calibri" w:cs="Calibri"/>
        </w:rPr>
      </w:pPr>
    </w:p>
    <w:p w:rsidR="0035563E" w:rsidRDefault="0035563E">
      <w:pPr>
        <w:spacing w:before="12"/>
        <w:rPr>
          <w:rFonts w:ascii="Calibri" w:eastAsia="Calibri" w:hAnsi="Calibri" w:cs="Calibri"/>
          <w:sz w:val="20"/>
          <w:szCs w:val="20"/>
        </w:rPr>
      </w:pPr>
    </w:p>
    <w:p w:rsidR="0035563E" w:rsidRDefault="005F786B">
      <w:pPr>
        <w:pStyle w:val="Heading2"/>
        <w:numPr>
          <w:ilvl w:val="0"/>
          <w:numId w:val="2"/>
        </w:numPr>
        <w:tabs>
          <w:tab w:val="left" w:pos="412"/>
        </w:tabs>
        <w:ind w:right="568"/>
        <w:jc w:val="left"/>
        <w:rPr>
          <w:b w:val="0"/>
          <w:bCs w:val="0"/>
        </w:rPr>
      </w:pPr>
      <w:proofErr w:type="spellStart"/>
      <w:r>
        <w:rPr>
          <w:color w:val="001F5F"/>
        </w:rPr>
        <w:t>Գնահարցման</w:t>
      </w:r>
      <w:proofErr w:type="spellEnd"/>
      <w:r w:rsidR="001A7AF3">
        <w:rPr>
          <w:color w:val="001F5F"/>
        </w:rPr>
        <w:t xml:space="preserve"> </w:t>
      </w:r>
      <w:proofErr w:type="spellStart"/>
      <w:r w:rsidR="001A7AF3">
        <w:rPr>
          <w:color w:val="001F5F"/>
        </w:rPr>
        <w:t>անցկացման</w:t>
      </w:r>
      <w:proofErr w:type="spellEnd"/>
      <w:r w:rsidR="001A7AF3">
        <w:rPr>
          <w:color w:val="001F5F"/>
          <w:spacing w:val="-3"/>
        </w:rPr>
        <w:t xml:space="preserve"> </w:t>
      </w:r>
      <w:proofErr w:type="spellStart"/>
      <w:r w:rsidR="001A7AF3">
        <w:rPr>
          <w:color w:val="001F5F"/>
        </w:rPr>
        <w:t>կարգը</w:t>
      </w:r>
      <w:proofErr w:type="spellEnd"/>
    </w:p>
    <w:p w:rsidR="0035563E" w:rsidRDefault="001A7AF3">
      <w:pPr>
        <w:pStyle w:val="ListParagraph"/>
        <w:numPr>
          <w:ilvl w:val="1"/>
          <w:numId w:val="2"/>
        </w:numPr>
        <w:tabs>
          <w:tab w:val="left" w:pos="904"/>
        </w:tabs>
        <w:ind w:right="568" w:hanging="363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color w:val="001F5F"/>
        </w:rPr>
        <w:t>Բոլոր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ցանկացողները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կարող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են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դիմել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 w:rsidR="005F786B">
        <w:rPr>
          <w:color w:val="001F5F"/>
        </w:rPr>
        <w:t>Գնահարցմանը</w:t>
      </w:r>
      <w:proofErr w:type="spellEnd"/>
      <w:r>
        <w:rPr>
          <w:rFonts w:ascii="Calibri" w:hAnsi="Calibri"/>
          <w:color w:val="001F5F"/>
        </w:rPr>
        <w:t xml:space="preserve">, </w:t>
      </w:r>
      <w:proofErr w:type="spellStart"/>
      <w:r>
        <w:rPr>
          <w:rFonts w:ascii="Calibri" w:hAnsi="Calibri"/>
          <w:color w:val="001F5F"/>
        </w:rPr>
        <w:t>եթե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կարող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են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պահպանել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նշված</w:t>
      </w:r>
      <w:proofErr w:type="spellEnd"/>
      <w:r>
        <w:rPr>
          <w:rFonts w:ascii="Calibri" w:hAnsi="Calibri"/>
          <w:color w:val="001F5F"/>
          <w:spacing w:val="-13"/>
        </w:rPr>
        <w:t xml:space="preserve"> </w:t>
      </w:r>
      <w:proofErr w:type="spellStart"/>
      <w:r>
        <w:rPr>
          <w:rFonts w:ascii="Calibri" w:hAnsi="Calibri"/>
          <w:color w:val="001F5F"/>
        </w:rPr>
        <w:t>պահանջները</w:t>
      </w:r>
      <w:proofErr w:type="spellEnd"/>
      <w:r>
        <w:rPr>
          <w:rFonts w:ascii="Calibri" w:hAnsi="Calibri"/>
          <w:color w:val="001F5F"/>
        </w:rPr>
        <w:t>։</w:t>
      </w:r>
    </w:p>
    <w:p w:rsidR="0035563E" w:rsidRDefault="001A7AF3">
      <w:pPr>
        <w:pStyle w:val="ListParagraph"/>
        <w:numPr>
          <w:ilvl w:val="1"/>
          <w:numId w:val="2"/>
        </w:numPr>
        <w:tabs>
          <w:tab w:val="left" w:pos="912"/>
        </w:tabs>
        <w:ind w:right="161" w:hanging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color w:val="001F5F"/>
        </w:rPr>
        <w:t>Մասնակիցները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պետք</w:t>
      </w:r>
      <w:proofErr w:type="spellEnd"/>
      <w:r>
        <w:rPr>
          <w:rFonts w:ascii="Calibri" w:hAnsi="Calibri"/>
          <w:color w:val="001F5F"/>
        </w:rPr>
        <w:t xml:space="preserve"> է </w:t>
      </w:r>
      <w:proofErr w:type="spellStart"/>
      <w:r>
        <w:rPr>
          <w:rFonts w:ascii="Calibri" w:hAnsi="Calibri"/>
          <w:color w:val="001F5F"/>
        </w:rPr>
        <w:t>ներկայացնեն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գնային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առաջարկները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հայերեն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լեզվով</w:t>
      </w:r>
      <w:proofErr w:type="spellEnd"/>
      <w:r>
        <w:rPr>
          <w:rFonts w:ascii="Calibri" w:hAnsi="Calibri"/>
          <w:color w:val="001F5F"/>
        </w:rPr>
        <w:t xml:space="preserve">, </w:t>
      </w:r>
      <w:proofErr w:type="spellStart"/>
      <w:r>
        <w:rPr>
          <w:rFonts w:ascii="Calibri" w:hAnsi="Calibri"/>
          <w:color w:val="001F5F"/>
        </w:rPr>
        <w:t>գները</w:t>
      </w:r>
      <w:proofErr w:type="spellEnd"/>
      <w:r>
        <w:rPr>
          <w:rFonts w:ascii="Calibri" w:hAnsi="Calibri"/>
          <w:color w:val="001F5F"/>
          <w:spacing w:val="8"/>
        </w:rPr>
        <w:t xml:space="preserve"> </w:t>
      </w:r>
      <w:proofErr w:type="spellStart"/>
      <w:r>
        <w:rPr>
          <w:rFonts w:ascii="Calibri" w:hAnsi="Calibri"/>
          <w:color w:val="001F5F"/>
        </w:rPr>
        <w:t>տրամադրվեն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Հայկական</w:t>
      </w:r>
      <w:proofErr w:type="spellEnd"/>
      <w:r>
        <w:rPr>
          <w:rFonts w:ascii="Calibri" w:hAnsi="Calibri"/>
          <w:color w:val="001F5F"/>
          <w:spacing w:val="31"/>
        </w:rPr>
        <w:t xml:space="preserve"> </w:t>
      </w:r>
      <w:proofErr w:type="spellStart"/>
      <w:r>
        <w:rPr>
          <w:rFonts w:ascii="Calibri" w:hAnsi="Calibri"/>
          <w:color w:val="001F5F"/>
        </w:rPr>
        <w:t>դրամով</w:t>
      </w:r>
      <w:proofErr w:type="spellEnd"/>
      <w:r>
        <w:rPr>
          <w:rFonts w:ascii="Calibri" w:hAnsi="Calibri"/>
          <w:color w:val="001F5F"/>
          <w:spacing w:val="31"/>
        </w:rPr>
        <w:t xml:space="preserve"> </w:t>
      </w:r>
      <w:r>
        <w:rPr>
          <w:rFonts w:ascii="Calibri" w:hAnsi="Calibri"/>
          <w:color w:val="001F5F"/>
        </w:rPr>
        <w:t>(AMD)՝</w:t>
      </w:r>
      <w:r>
        <w:rPr>
          <w:rFonts w:ascii="Calibri" w:hAnsi="Calibri"/>
          <w:color w:val="001F5F"/>
          <w:spacing w:val="31"/>
        </w:rPr>
        <w:t xml:space="preserve"> </w:t>
      </w:r>
    </w:p>
    <w:p w:rsidR="0035563E" w:rsidRDefault="001A7AF3">
      <w:pPr>
        <w:pStyle w:val="ListParagraph"/>
        <w:numPr>
          <w:ilvl w:val="1"/>
          <w:numId w:val="2"/>
        </w:numPr>
        <w:tabs>
          <w:tab w:val="left" w:pos="904"/>
        </w:tabs>
        <w:ind w:left="904" w:right="162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color w:val="001F5F"/>
        </w:rPr>
        <w:t>Այնուամենայնիվ</w:t>
      </w:r>
      <w:proofErr w:type="spellEnd"/>
      <w:r>
        <w:rPr>
          <w:rFonts w:ascii="Calibri" w:hAnsi="Calibri"/>
          <w:color w:val="001F5F"/>
        </w:rPr>
        <w:t>,</w:t>
      </w:r>
      <w:r>
        <w:rPr>
          <w:rFonts w:ascii="Calibri" w:hAnsi="Calibri"/>
          <w:color w:val="001F5F"/>
          <w:spacing w:val="35"/>
        </w:rPr>
        <w:t xml:space="preserve"> </w:t>
      </w:r>
      <w:proofErr w:type="spellStart"/>
      <w:r>
        <w:rPr>
          <w:rFonts w:ascii="Calibri" w:hAnsi="Calibri"/>
          <w:color w:val="001F5F"/>
        </w:rPr>
        <w:t>եթե</w:t>
      </w:r>
      <w:proofErr w:type="spellEnd"/>
      <w:r>
        <w:rPr>
          <w:rFonts w:ascii="Calibri" w:hAnsi="Calibri"/>
          <w:color w:val="001F5F"/>
          <w:spacing w:val="34"/>
        </w:rPr>
        <w:t xml:space="preserve"> </w:t>
      </w:r>
      <w:proofErr w:type="spellStart"/>
      <w:r>
        <w:rPr>
          <w:rFonts w:ascii="Calibri" w:hAnsi="Calibri"/>
          <w:color w:val="001F5F"/>
        </w:rPr>
        <w:t>ներկայացվեն</w:t>
      </w:r>
      <w:proofErr w:type="spellEnd"/>
      <w:r>
        <w:rPr>
          <w:rFonts w:ascii="Calibri" w:hAnsi="Calibri"/>
          <w:color w:val="001F5F"/>
          <w:spacing w:val="35"/>
        </w:rPr>
        <w:t xml:space="preserve"> </w:t>
      </w:r>
      <w:proofErr w:type="spellStart"/>
      <w:r>
        <w:rPr>
          <w:rFonts w:ascii="Calibri" w:hAnsi="Calibri"/>
          <w:color w:val="001F5F"/>
        </w:rPr>
        <w:t>տարբեր</w:t>
      </w:r>
      <w:proofErr w:type="spellEnd"/>
      <w:r>
        <w:rPr>
          <w:rFonts w:ascii="Calibri" w:hAnsi="Calibri"/>
          <w:color w:val="001F5F"/>
          <w:spacing w:val="32"/>
        </w:rPr>
        <w:t xml:space="preserve"> </w:t>
      </w:r>
      <w:proofErr w:type="spellStart"/>
      <w:r>
        <w:rPr>
          <w:rFonts w:ascii="Calibri" w:hAnsi="Calibri"/>
          <w:color w:val="001F5F"/>
        </w:rPr>
        <w:t>արժույթներով</w:t>
      </w:r>
      <w:proofErr w:type="spellEnd"/>
      <w:r>
        <w:rPr>
          <w:rFonts w:ascii="Calibri" w:hAnsi="Calibri"/>
          <w:color w:val="001F5F"/>
          <w:spacing w:val="35"/>
        </w:rPr>
        <w:t xml:space="preserve"> </w:t>
      </w:r>
      <w:proofErr w:type="spellStart"/>
      <w:r>
        <w:rPr>
          <w:rFonts w:ascii="Calibri" w:hAnsi="Calibri"/>
          <w:color w:val="001F5F"/>
        </w:rPr>
        <w:t>գնային</w:t>
      </w:r>
      <w:proofErr w:type="spellEnd"/>
      <w:r>
        <w:rPr>
          <w:rFonts w:ascii="Calibri" w:hAnsi="Calibri"/>
          <w:color w:val="001F5F"/>
          <w:spacing w:val="34"/>
        </w:rPr>
        <w:t xml:space="preserve"> </w:t>
      </w:r>
      <w:proofErr w:type="spellStart"/>
      <w:r>
        <w:rPr>
          <w:rFonts w:ascii="Calibri" w:hAnsi="Calibri"/>
          <w:color w:val="001F5F"/>
        </w:rPr>
        <w:t>առաջարկներ</w:t>
      </w:r>
      <w:proofErr w:type="spellEnd"/>
      <w:r>
        <w:rPr>
          <w:rFonts w:ascii="Calibri" w:hAnsi="Calibri"/>
          <w:color w:val="001F5F"/>
        </w:rPr>
        <w:t>,</w:t>
      </w:r>
      <w:r>
        <w:rPr>
          <w:rFonts w:ascii="Calibri" w:hAnsi="Calibri"/>
          <w:color w:val="001F5F"/>
          <w:spacing w:val="35"/>
        </w:rPr>
        <w:t xml:space="preserve"> </w:t>
      </w:r>
      <w:proofErr w:type="spellStart"/>
      <w:r>
        <w:rPr>
          <w:rFonts w:ascii="Calibri" w:hAnsi="Calibri"/>
          <w:color w:val="001F5F"/>
        </w:rPr>
        <w:t>ապա</w:t>
      </w:r>
      <w:proofErr w:type="spellEnd"/>
      <w:r>
        <w:rPr>
          <w:rFonts w:ascii="Calibri" w:hAnsi="Calibri"/>
          <w:color w:val="001F5F"/>
          <w:spacing w:val="37"/>
        </w:rPr>
        <w:t xml:space="preserve"> </w:t>
      </w:r>
      <w:proofErr w:type="spellStart"/>
      <w:r>
        <w:rPr>
          <w:rFonts w:ascii="Calibri" w:hAnsi="Calibri"/>
          <w:color w:val="001F5F"/>
        </w:rPr>
        <w:t>դրանք</w:t>
      </w:r>
      <w:proofErr w:type="spellEnd"/>
      <w:r>
        <w:rPr>
          <w:rFonts w:ascii="Calibri" w:hAnsi="Calibri"/>
          <w:color w:val="001F5F"/>
          <w:spacing w:val="34"/>
        </w:rPr>
        <w:t xml:space="preserve"> </w:t>
      </w:r>
      <w:proofErr w:type="spellStart"/>
      <w:r>
        <w:rPr>
          <w:rFonts w:ascii="Calibri" w:hAnsi="Calibri"/>
          <w:color w:val="001F5F"/>
        </w:rPr>
        <w:t>կբերվեն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մեկ</w:t>
      </w:r>
      <w:proofErr w:type="spellEnd"/>
      <w:r>
        <w:rPr>
          <w:rFonts w:ascii="Calibri" w:hAnsi="Calibri"/>
          <w:color w:val="001F5F"/>
          <w:spacing w:val="20"/>
        </w:rPr>
        <w:t xml:space="preserve"> </w:t>
      </w:r>
      <w:proofErr w:type="spellStart"/>
      <w:r>
        <w:rPr>
          <w:rFonts w:ascii="Calibri" w:hAnsi="Calibri"/>
          <w:color w:val="001F5F"/>
        </w:rPr>
        <w:t>արժույթային</w:t>
      </w:r>
      <w:proofErr w:type="spellEnd"/>
      <w:r>
        <w:rPr>
          <w:rFonts w:ascii="Calibri" w:hAnsi="Calibri"/>
          <w:color w:val="001F5F"/>
          <w:spacing w:val="19"/>
        </w:rPr>
        <w:t xml:space="preserve"> </w:t>
      </w:r>
      <w:r>
        <w:rPr>
          <w:rFonts w:ascii="Calibri" w:hAnsi="Calibri"/>
          <w:color w:val="001F5F"/>
        </w:rPr>
        <w:t>ՀՀ</w:t>
      </w:r>
      <w:r>
        <w:rPr>
          <w:rFonts w:ascii="Calibri" w:hAnsi="Calibri"/>
          <w:color w:val="001F5F"/>
          <w:spacing w:val="20"/>
        </w:rPr>
        <w:t xml:space="preserve"> </w:t>
      </w:r>
      <w:proofErr w:type="spellStart"/>
      <w:r>
        <w:rPr>
          <w:rFonts w:ascii="Calibri" w:hAnsi="Calibri"/>
          <w:color w:val="001F5F"/>
        </w:rPr>
        <w:t>դրամային</w:t>
      </w:r>
      <w:proofErr w:type="spellEnd"/>
      <w:r>
        <w:rPr>
          <w:rFonts w:ascii="Calibri" w:hAnsi="Calibri"/>
          <w:color w:val="001F5F"/>
          <w:spacing w:val="20"/>
        </w:rPr>
        <w:t xml:space="preserve"> </w:t>
      </w:r>
      <w:proofErr w:type="spellStart"/>
      <w:r>
        <w:rPr>
          <w:rFonts w:ascii="Calibri" w:hAnsi="Calibri"/>
          <w:color w:val="001F5F"/>
        </w:rPr>
        <w:t>հիմքի</w:t>
      </w:r>
      <w:proofErr w:type="spellEnd"/>
      <w:r>
        <w:rPr>
          <w:rFonts w:ascii="Calibri" w:hAnsi="Calibri"/>
          <w:color w:val="001F5F"/>
        </w:rPr>
        <w:t>՝</w:t>
      </w:r>
      <w:r>
        <w:rPr>
          <w:rFonts w:ascii="Calibri" w:hAnsi="Calibri"/>
          <w:color w:val="001F5F"/>
          <w:spacing w:val="20"/>
        </w:rPr>
        <w:t xml:space="preserve"> </w:t>
      </w:r>
      <w:proofErr w:type="spellStart"/>
      <w:r>
        <w:rPr>
          <w:rFonts w:ascii="Calibri" w:hAnsi="Calibri"/>
          <w:color w:val="001F5F"/>
        </w:rPr>
        <w:t>համաձայն</w:t>
      </w:r>
      <w:proofErr w:type="spellEnd"/>
      <w:r>
        <w:rPr>
          <w:rFonts w:ascii="Calibri" w:hAnsi="Calibri"/>
          <w:color w:val="001F5F"/>
          <w:spacing w:val="20"/>
        </w:rPr>
        <w:t xml:space="preserve"> </w:t>
      </w:r>
      <w:proofErr w:type="spellStart"/>
      <w:r>
        <w:rPr>
          <w:rFonts w:ascii="Calibri" w:hAnsi="Calibri"/>
          <w:color w:val="001F5F"/>
        </w:rPr>
        <w:t>գնային</w:t>
      </w:r>
      <w:proofErr w:type="spellEnd"/>
      <w:r>
        <w:rPr>
          <w:rFonts w:ascii="Calibri" w:hAnsi="Calibri"/>
          <w:color w:val="001F5F"/>
          <w:spacing w:val="20"/>
        </w:rPr>
        <w:t xml:space="preserve"> </w:t>
      </w:r>
      <w:proofErr w:type="spellStart"/>
      <w:r>
        <w:rPr>
          <w:rFonts w:ascii="Calibri" w:hAnsi="Calibri"/>
          <w:color w:val="001F5F"/>
        </w:rPr>
        <w:t>առաջարկների</w:t>
      </w:r>
      <w:proofErr w:type="spellEnd"/>
      <w:r>
        <w:rPr>
          <w:rFonts w:ascii="Calibri" w:hAnsi="Calibri"/>
          <w:color w:val="001F5F"/>
          <w:spacing w:val="20"/>
        </w:rPr>
        <w:t xml:space="preserve"> </w:t>
      </w:r>
      <w:proofErr w:type="spellStart"/>
      <w:r>
        <w:rPr>
          <w:rFonts w:ascii="Calibri" w:hAnsi="Calibri"/>
          <w:color w:val="001F5F"/>
        </w:rPr>
        <w:t>հավաքագրման</w:t>
      </w:r>
      <w:proofErr w:type="spellEnd"/>
      <w:r>
        <w:rPr>
          <w:rFonts w:ascii="Calibri" w:hAnsi="Calibri"/>
          <w:color w:val="001F5F"/>
          <w:spacing w:val="21"/>
        </w:rPr>
        <w:t xml:space="preserve"> </w:t>
      </w:r>
      <w:proofErr w:type="spellStart"/>
      <w:r>
        <w:rPr>
          <w:rFonts w:ascii="Calibri" w:hAnsi="Calibri"/>
          <w:color w:val="001F5F"/>
        </w:rPr>
        <w:t>վերջին</w:t>
      </w:r>
      <w:proofErr w:type="spellEnd"/>
      <w:r>
        <w:rPr>
          <w:rFonts w:ascii="Calibri" w:hAnsi="Calibri"/>
          <w:color w:val="001F5F"/>
          <w:spacing w:val="18"/>
        </w:rPr>
        <w:t xml:space="preserve"> </w:t>
      </w:r>
      <w:proofErr w:type="spellStart"/>
      <w:r>
        <w:rPr>
          <w:rFonts w:ascii="Calibri" w:hAnsi="Calibri"/>
          <w:color w:val="001F5F"/>
        </w:rPr>
        <w:t>օրվա</w:t>
      </w:r>
      <w:proofErr w:type="spellEnd"/>
      <w:r>
        <w:rPr>
          <w:rFonts w:ascii="Calibri" w:hAnsi="Calibri"/>
          <w:color w:val="001F5F"/>
          <w:spacing w:val="21"/>
        </w:rPr>
        <w:t xml:space="preserve"> </w:t>
      </w:r>
      <w:r>
        <w:rPr>
          <w:rFonts w:ascii="Calibri" w:hAnsi="Calibri"/>
          <w:color w:val="001F5F"/>
        </w:rPr>
        <w:t>ՀՀ ԿԲ</w:t>
      </w:r>
      <w:r>
        <w:rPr>
          <w:rFonts w:ascii="Calibri" w:hAnsi="Calibri"/>
          <w:color w:val="001F5F"/>
          <w:spacing w:val="-1"/>
        </w:rPr>
        <w:t xml:space="preserve"> </w:t>
      </w:r>
      <w:proofErr w:type="spellStart"/>
      <w:r>
        <w:rPr>
          <w:rFonts w:ascii="Calibri" w:hAnsi="Calibri"/>
          <w:color w:val="001F5F"/>
        </w:rPr>
        <w:t>փոխարժեքի</w:t>
      </w:r>
      <w:proofErr w:type="spellEnd"/>
      <w:r>
        <w:rPr>
          <w:rFonts w:ascii="Calibri" w:hAnsi="Calibri"/>
          <w:color w:val="001F5F"/>
        </w:rPr>
        <w:t>:</w:t>
      </w:r>
    </w:p>
    <w:p w:rsidR="0035563E" w:rsidRDefault="0035563E">
      <w:pPr>
        <w:jc w:val="both"/>
        <w:rPr>
          <w:rFonts w:ascii="Calibri" w:eastAsia="Calibri" w:hAnsi="Calibri" w:cs="Calibri"/>
        </w:rPr>
        <w:sectPr w:rsidR="0035563E">
          <w:headerReference w:type="default" r:id="rId12"/>
          <w:pgSz w:w="12240" w:h="15840"/>
          <w:pgMar w:top="2040" w:right="280" w:bottom="280" w:left="440" w:header="1733" w:footer="0" w:gutter="0"/>
          <w:cols w:space="720"/>
        </w:sectPr>
      </w:pPr>
    </w:p>
    <w:p w:rsidR="00083508" w:rsidRPr="00083508" w:rsidRDefault="000F7405" w:rsidP="00083508">
      <w:pPr>
        <w:tabs>
          <w:tab w:val="left" w:pos="824"/>
        </w:tabs>
        <w:spacing w:before="4"/>
        <w:ind w:left="270" w:right="103"/>
        <w:jc w:val="both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1764CE2E" wp14:editId="11466CD7">
            <wp:simplePos x="0" y="0"/>
            <wp:positionH relativeFrom="page">
              <wp:posOffset>397510</wp:posOffset>
            </wp:positionH>
            <wp:positionV relativeFrom="page">
              <wp:posOffset>182880</wp:posOffset>
            </wp:positionV>
            <wp:extent cx="7020560" cy="856615"/>
            <wp:effectExtent l="0" t="0" r="8890" b="635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85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508" w:rsidRPr="00083508" w:rsidRDefault="00083508" w:rsidP="00083508">
      <w:pPr>
        <w:tabs>
          <w:tab w:val="left" w:pos="824"/>
        </w:tabs>
        <w:spacing w:before="4"/>
        <w:ind w:left="270" w:right="103"/>
        <w:jc w:val="both"/>
        <w:rPr>
          <w:rFonts w:ascii="Calibri" w:eastAsia="Calibri" w:hAnsi="Calibri" w:cs="Calibri"/>
        </w:rPr>
      </w:pPr>
    </w:p>
    <w:p w:rsidR="00083508" w:rsidRPr="00083508" w:rsidRDefault="00083508" w:rsidP="00083508">
      <w:pPr>
        <w:tabs>
          <w:tab w:val="left" w:pos="824"/>
        </w:tabs>
        <w:spacing w:before="4"/>
        <w:ind w:left="270" w:right="103"/>
        <w:jc w:val="both"/>
        <w:rPr>
          <w:rFonts w:ascii="Calibri" w:eastAsia="Calibri" w:hAnsi="Calibri" w:cs="Calibri"/>
        </w:rPr>
      </w:pPr>
    </w:p>
    <w:p w:rsidR="0035563E" w:rsidRDefault="00083508">
      <w:pPr>
        <w:pStyle w:val="ListParagraph"/>
        <w:numPr>
          <w:ilvl w:val="0"/>
          <w:numId w:val="1"/>
        </w:numPr>
        <w:tabs>
          <w:tab w:val="left" w:pos="824"/>
        </w:tabs>
        <w:spacing w:before="4"/>
        <w:ind w:right="103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color w:val="001F5F"/>
        </w:rPr>
        <w:t>մ</w:t>
      </w:r>
      <w:r w:rsidR="001A7AF3">
        <w:rPr>
          <w:rFonts w:ascii="Calibri" w:hAnsi="Calibri"/>
          <w:color w:val="001F5F"/>
        </w:rPr>
        <w:t>ասնակցի</w:t>
      </w:r>
      <w:proofErr w:type="spellEnd"/>
      <w:r w:rsidR="001A7AF3">
        <w:rPr>
          <w:rFonts w:ascii="Calibri" w:hAnsi="Calibri"/>
          <w:color w:val="001F5F"/>
        </w:rPr>
        <w:t xml:space="preserve"> </w:t>
      </w:r>
      <w:proofErr w:type="spellStart"/>
      <w:r w:rsidR="001A7AF3">
        <w:rPr>
          <w:rFonts w:ascii="Calibri" w:hAnsi="Calibri"/>
          <w:color w:val="001F5F"/>
        </w:rPr>
        <w:t>գնային</w:t>
      </w:r>
      <w:proofErr w:type="spellEnd"/>
      <w:r w:rsidR="001A7AF3">
        <w:rPr>
          <w:rFonts w:ascii="Calibri" w:hAnsi="Calibri"/>
          <w:color w:val="001F5F"/>
        </w:rPr>
        <w:t xml:space="preserve"> </w:t>
      </w:r>
      <w:proofErr w:type="spellStart"/>
      <w:r w:rsidR="001A7AF3">
        <w:rPr>
          <w:rFonts w:ascii="Calibri" w:hAnsi="Calibri"/>
          <w:color w:val="001F5F"/>
        </w:rPr>
        <w:t>առաջարկում</w:t>
      </w:r>
      <w:proofErr w:type="spellEnd"/>
      <w:r w:rsidR="001A7AF3">
        <w:rPr>
          <w:rFonts w:ascii="Calibri" w:hAnsi="Calibri"/>
          <w:color w:val="001F5F"/>
        </w:rPr>
        <w:t xml:space="preserve"> </w:t>
      </w:r>
      <w:proofErr w:type="spellStart"/>
      <w:r w:rsidR="001A7AF3">
        <w:rPr>
          <w:rFonts w:ascii="Calibri" w:hAnsi="Calibri"/>
          <w:color w:val="001F5F"/>
        </w:rPr>
        <w:t>ներկայացված</w:t>
      </w:r>
      <w:proofErr w:type="spellEnd"/>
      <w:r w:rsidR="001A7AF3">
        <w:rPr>
          <w:rFonts w:ascii="Calibri" w:hAnsi="Calibri"/>
          <w:color w:val="001F5F"/>
        </w:rPr>
        <w:t xml:space="preserve"> </w:t>
      </w:r>
      <w:proofErr w:type="spellStart"/>
      <w:r w:rsidR="001A7AF3">
        <w:rPr>
          <w:rFonts w:ascii="Calibri" w:hAnsi="Calibri"/>
          <w:color w:val="001F5F"/>
        </w:rPr>
        <w:t>գները</w:t>
      </w:r>
      <w:proofErr w:type="spellEnd"/>
      <w:r w:rsidR="001A7AF3">
        <w:rPr>
          <w:rFonts w:ascii="Calibri" w:hAnsi="Calibri"/>
          <w:color w:val="001F5F"/>
        </w:rPr>
        <w:t xml:space="preserve"> </w:t>
      </w:r>
      <w:proofErr w:type="spellStart"/>
      <w:r w:rsidR="005F786B">
        <w:rPr>
          <w:color w:val="001F5F"/>
        </w:rPr>
        <w:t>Գնահարցմանը</w:t>
      </w:r>
      <w:proofErr w:type="spellEnd"/>
      <w:r w:rsidR="001A7AF3">
        <w:rPr>
          <w:rFonts w:ascii="Calibri" w:hAnsi="Calibri"/>
          <w:color w:val="001F5F"/>
        </w:rPr>
        <w:t xml:space="preserve"> </w:t>
      </w:r>
      <w:proofErr w:type="spellStart"/>
      <w:r w:rsidR="001A7AF3">
        <w:rPr>
          <w:rFonts w:ascii="Calibri" w:hAnsi="Calibri"/>
          <w:color w:val="001F5F"/>
        </w:rPr>
        <w:t>առաջնային</w:t>
      </w:r>
      <w:proofErr w:type="spellEnd"/>
      <w:r w:rsidR="001A7AF3">
        <w:rPr>
          <w:rFonts w:ascii="Calibri" w:hAnsi="Calibri"/>
          <w:color w:val="001F5F"/>
        </w:rPr>
        <w:t xml:space="preserve"> </w:t>
      </w:r>
      <w:proofErr w:type="spellStart"/>
      <w:r w:rsidR="001A7AF3">
        <w:rPr>
          <w:rFonts w:ascii="Calibri" w:hAnsi="Calibri"/>
          <w:color w:val="001F5F"/>
        </w:rPr>
        <w:t>լինելու</w:t>
      </w:r>
      <w:proofErr w:type="spellEnd"/>
      <w:r w:rsidR="001A7AF3">
        <w:rPr>
          <w:rFonts w:ascii="Calibri" w:hAnsi="Calibri"/>
          <w:color w:val="001F5F"/>
          <w:spacing w:val="1"/>
        </w:rPr>
        <w:t xml:space="preserve"> </w:t>
      </w:r>
      <w:proofErr w:type="spellStart"/>
      <w:r w:rsidR="001A7AF3">
        <w:rPr>
          <w:rFonts w:ascii="Calibri" w:hAnsi="Calibri"/>
          <w:color w:val="001F5F"/>
        </w:rPr>
        <w:t>դեպքում</w:t>
      </w:r>
      <w:proofErr w:type="spellEnd"/>
      <w:r w:rsidR="001A7AF3">
        <w:rPr>
          <w:rFonts w:ascii="Calibri" w:hAnsi="Calibri"/>
          <w:color w:val="001F5F"/>
        </w:rPr>
        <w:t xml:space="preserve"> </w:t>
      </w:r>
      <w:proofErr w:type="spellStart"/>
      <w:r w:rsidR="001A7AF3">
        <w:rPr>
          <w:rFonts w:ascii="Calibri" w:hAnsi="Calibri"/>
          <w:color w:val="001F5F"/>
        </w:rPr>
        <w:t>կամրագրվեն</w:t>
      </w:r>
      <w:proofErr w:type="spellEnd"/>
      <w:r w:rsidR="001A7AF3">
        <w:rPr>
          <w:rFonts w:ascii="Calibri" w:hAnsi="Calibri"/>
          <w:color w:val="001F5F"/>
        </w:rPr>
        <w:t xml:space="preserve"> </w:t>
      </w:r>
      <w:proofErr w:type="spellStart"/>
      <w:r w:rsidR="001A7AF3">
        <w:rPr>
          <w:rFonts w:ascii="Calibri" w:hAnsi="Calibri"/>
          <w:color w:val="001F5F"/>
        </w:rPr>
        <w:t>երկկողմ</w:t>
      </w:r>
      <w:proofErr w:type="spellEnd"/>
      <w:r w:rsidR="001A7AF3">
        <w:rPr>
          <w:rFonts w:ascii="Calibri" w:hAnsi="Calibri"/>
          <w:color w:val="001F5F"/>
        </w:rPr>
        <w:t xml:space="preserve"> </w:t>
      </w:r>
      <w:proofErr w:type="spellStart"/>
      <w:r w:rsidR="001A7AF3">
        <w:rPr>
          <w:rFonts w:ascii="Calibri" w:hAnsi="Calibri"/>
          <w:color w:val="001F5F"/>
        </w:rPr>
        <w:t>կնքված</w:t>
      </w:r>
      <w:proofErr w:type="spellEnd"/>
      <w:r w:rsidR="001A7AF3">
        <w:rPr>
          <w:rFonts w:ascii="Calibri" w:hAnsi="Calibri"/>
          <w:color w:val="001F5F"/>
        </w:rPr>
        <w:t xml:space="preserve"> </w:t>
      </w:r>
      <w:proofErr w:type="spellStart"/>
      <w:r w:rsidR="001A7AF3">
        <w:rPr>
          <w:rFonts w:ascii="Calibri" w:hAnsi="Calibri"/>
          <w:color w:val="001F5F"/>
        </w:rPr>
        <w:t>ապրանքների</w:t>
      </w:r>
      <w:proofErr w:type="spellEnd"/>
      <w:r w:rsidR="001A7AF3">
        <w:rPr>
          <w:rFonts w:ascii="Calibri" w:hAnsi="Calibri"/>
          <w:color w:val="001F5F"/>
        </w:rPr>
        <w:t xml:space="preserve"> </w:t>
      </w:r>
      <w:proofErr w:type="spellStart"/>
      <w:r w:rsidR="001A7AF3">
        <w:rPr>
          <w:rFonts w:ascii="Calibri" w:hAnsi="Calibri"/>
          <w:color w:val="001F5F"/>
        </w:rPr>
        <w:t>մատակարարման</w:t>
      </w:r>
      <w:proofErr w:type="spellEnd"/>
      <w:r w:rsidR="001A7AF3">
        <w:rPr>
          <w:rFonts w:ascii="Calibri" w:hAnsi="Calibri"/>
          <w:color w:val="001F5F"/>
        </w:rPr>
        <w:t xml:space="preserve"> </w:t>
      </w:r>
      <w:proofErr w:type="spellStart"/>
      <w:r w:rsidR="001A7AF3">
        <w:rPr>
          <w:rFonts w:ascii="Calibri" w:hAnsi="Calibri"/>
          <w:color w:val="001F5F"/>
        </w:rPr>
        <w:t>պայմանագրով</w:t>
      </w:r>
      <w:proofErr w:type="spellEnd"/>
      <w:r w:rsidR="001A7AF3">
        <w:rPr>
          <w:rFonts w:ascii="Calibri" w:hAnsi="Calibri"/>
          <w:color w:val="001F5F"/>
        </w:rPr>
        <w:t xml:space="preserve">, և </w:t>
      </w:r>
      <w:proofErr w:type="spellStart"/>
      <w:r w:rsidR="001A7AF3">
        <w:rPr>
          <w:rFonts w:ascii="Calibri" w:hAnsi="Calibri"/>
          <w:color w:val="001F5F"/>
        </w:rPr>
        <w:t>վերջինիս</w:t>
      </w:r>
      <w:proofErr w:type="spellEnd"/>
      <w:r w:rsidR="001A7AF3">
        <w:rPr>
          <w:rFonts w:ascii="Calibri" w:hAnsi="Calibri"/>
          <w:color w:val="001F5F"/>
          <w:spacing w:val="11"/>
        </w:rPr>
        <w:t xml:space="preserve"> </w:t>
      </w:r>
      <w:proofErr w:type="spellStart"/>
      <w:r w:rsidR="001A7AF3">
        <w:rPr>
          <w:rFonts w:ascii="Calibri" w:hAnsi="Calibri"/>
          <w:color w:val="001F5F"/>
        </w:rPr>
        <w:t>գործողության</w:t>
      </w:r>
      <w:proofErr w:type="spellEnd"/>
      <w:r w:rsidR="001A7AF3">
        <w:rPr>
          <w:rFonts w:ascii="Calibri" w:hAnsi="Calibri"/>
          <w:color w:val="001F5F"/>
        </w:rPr>
        <w:t xml:space="preserve"> </w:t>
      </w:r>
      <w:proofErr w:type="spellStart"/>
      <w:r w:rsidR="001A7AF3">
        <w:rPr>
          <w:rFonts w:ascii="Calibri" w:hAnsi="Calibri"/>
          <w:color w:val="001F5F"/>
        </w:rPr>
        <w:t>ժամկետում</w:t>
      </w:r>
      <w:proofErr w:type="spellEnd"/>
      <w:r w:rsidR="001A7AF3">
        <w:rPr>
          <w:rFonts w:ascii="Calibri" w:hAnsi="Calibri"/>
          <w:color w:val="001F5F"/>
        </w:rPr>
        <w:t xml:space="preserve"> </w:t>
      </w:r>
      <w:proofErr w:type="spellStart"/>
      <w:r w:rsidR="001A7AF3">
        <w:rPr>
          <w:rFonts w:ascii="Calibri" w:hAnsi="Calibri"/>
          <w:color w:val="001F5F"/>
        </w:rPr>
        <w:t>միայն</w:t>
      </w:r>
      <w:proofErr w:type="spellEnd"/>
      <w:r w:rsidR="001A7AF3">
        <w:rPr>
          <w:rFonts w:ascii="Calibri" w:hAnsi="Calibri"/>
          <w:color w:val="001F5F"/>
        </w:rPr>
        <w:t xml:space="preserve"> </w:t>
      </w:r>
      <w:proofErr w:type="spellStart"/>
      <w:r w:rsidR="001A7AF3">
        <w:rPr>
          <w:rFonts w:ascii="Calibri" w:hAnsi="Calibri"/>
          <w:color w:val="001F5F"/>
        </w:rPr>
        <w:t>երկկողմ</w:t>
      </w:r>
      <w:proofErr w:type="spellEnd"/>
      <w:r w:rsidR="001A7AF3">
        <w:rPr>
          <w:rFonts w:ascii="Calibri" w:hAnsi="Calibri"/>
          <w:color w:val="001F5F"/>
        </w:rPr>
        <w:t xml:space="preserve"> </w:t>
      </w:r>
      <w:proofErr w:type="spellStart"/>
      <w:r w:rsidR="001A7AF3">
        <w:rPr>
          <w:rFonts w:ascii="Calibri" w:hAnsi="Calibri"/>
          <w:color w:val="001F5F"/>
        </w:rPr>
        <w:t>համաձայնության</w:t>
      </w:r>
      <w:proofErr w:type="spellEnd"/>
      <w:r w:rsidR="001A7AF3">
        <w:rPr>
          <w:rFonts w:ascii="Calibri" w:hAnsi="Calibri"/>
          <w:color w:val="001F5F"/>
        </w:rPr>
        <w:t xml:space="preserve"> </w:t>
      </w:r>
      <w:proofErr w:type="spellStart"/>
      <w:r w:rsidR="001A7AF3">
        <w:rPr>
          <w:rFonts w:ascii="Calibri" w:hAnsi="Calibri"/>
          <w:color w:val="001F5F"/>
        </w:rPr>
        <w:t>դեպքում</w:t>
      </w:r>
      <w:proofErr w:type="spellEnd"/>
      <w:r w:rsidR="001A7AF3">
        <w:rPr>
          <w:rFonts w:ascii="Calibri" w:hAnsi="Calibri"/>
          <w:color w:val="001F5F"/>
        </w:rPr>
        <w:t xml:space="preserve"> </w:t>
      </w:r>
      <w:proofErr w:type="spellStart"/>
      <w:r w:rsidR="001A7AF3">
        <w:rPr>
          <w:rFonts w:ascii="Calibri" w:hAnsi="Calibri"/>
          <w:color w:val="001F5F"/>
        </w:rPr>
        <w:t>կարող</w:t>
      </w:r>
      <w:proofErr w:type="spellEnd"/>
      <w:r w:rsidR="001A7AF3">
        <w:rPr>
          <w:rFonts w:ascii="Calibri" w:hAnsi="Calibri"/>
          <w:color w:val="001F5F"/>
        </w:rPr>
        <w:t xml:space="preserve"> </w:t>
      </w:r>
      <w:proofErr w:type="spellStart"/>
      <w:r w:rsidR="001A7AF3">
        <w:rPr>
          <w:rFonts w:ascii="Calibri" w:hAnsi="Calibri"/>
          <w:color w:val="001F5F"/>
        </w:rPr>
        <w:t>են</w:t>
      </w:r>
      <w:proofErr w:type="spellEnd"/>
      <w:r w:rsidR="001A7AF3">
        <w:rPr>
          <w:rFonts w:ascii="Calibri" w:hAnsi="Calibri"/>
          <w:color w:val="001F5F"/>
        </w:rPr>
        <w:t xml:space="preserve"> </w:t>
      </w:r>
      <w:proofErr w:type="spellStart"/>
      <w:r w:rsidR="001A7AF3">
        <w:rPr>
          <w:rFonts w:ascii="Calibri" w:hAnsi="Calibri"/>
          <w:color w:val="001F5F"/>
        </w:rPr>
        <w:t>վերանայվել</w:t>
      </w:r>
      <w:proofErr w:type="spellEnd"/>
      <w:r w:rsidR="001A7AF3">
        <w:rPr>
          <w:rFonts w:ascii="Calibri" w:hAnsi="Calibri"/>
          <w:color w:val="001F5F"/>
          <w:spacing w:val="16"/>
        </w:rPr>
        <w:t xml:space="preserve"> </w:t>
      </w:r>
      <w:proofErr w:type="spellStart"/>
      <w:r w:rsidR="001A7AF3">
        <w:rPr>
          <w:rFonts w:ascii="Calibri" w:hAnsi="Calibri"/>
          <w:color w:val="001F5F"/>
        </w:rPr>
        <w:t>մատակարարման</w:t>
      </w:r>
      <w:proofErr w:type="spellEnd"/>
      <w:r w:rsidR="001A7AF3">
        <w:rPr>
          <w:rFonts w:ascii="Calibri" w:hAnsi="Calibri"/>
          <w:color w:val="001F5F"/>
        </w:rPr>
        <w:t xml:space="preserve"> </w:t>
      </w:r>
      <w:proofErr w:type="spellStart"/>
      <w:r w:rsidR="001A7AF3">
        <w:rPr>
          <w:rFonts w:ascii="Calibri" w:hAnsi="Calibri"/>
          <w:color w:val="001F5F"/>
        </w:rPr>
        <w:t>պայմանները</w:t>
      </w:r>
      <w:proofErr w:type="spellEnd"/>
      <w:r w:rsidR="001A7AF3">
        <w:rPr>
          <w:rFonts w:ascii="Calibri" w:hAnsi="Calibri"/>
          <w:color w:val="001F5F"/>
        </w:rPr>
        <w:t>:</w:t>
      </w:r>
    </w:p>
    <w:p w:rsidR="0035563E" w:rsidRDefault="001A7AF3">
      <w:pPr>
        <w:pStyle w:val="ListParagraph"/>
        <w:numPr>
          <w:ilvl w:val="0"/>
          <w:numId w:val="1"/>
        </w:numPr>
        <w:tabs>
          <w:tab w:val="left" w:pos="824"/>
        </w:tabs>
        <w:ind w:right="104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color w:val="001F5F"/>
        </w:rPr>
        <w:t>Մատակարարը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պետք</w:t>
      </w:r>
      <w:proofErr w:type="spellEnd"/>
      <w:r>
        <w:rPr>
          <w:rFonts w:ascii="Calibri" w:hAnsi="Calibri"/>
          <w:color w:val="001F5F"/>
        </w:rPr>
        <w:t xml:space="preserve"> է </w:t>
      </w:r>
      <w:proofErr w:type="spellStart"/>
      <w:r>
        <w:rPr>
          <w:rFonts w:ascii="Calibri" w:hAnsi="Calibri"/>
          <w:color w:val="001F5F"/>
        </w:rPr>
        <w:t>երաշխավորի</w:t>
      </w:r>
      <w:proofErr w:type="spellEnd"/>
      <w:r>
        <w:rPr>
          <w:rFonts w:ascii="Calibri" w:hAnsi="Calibri"/>
          <w:color w:val="001F5F"/>
        </w:rPr>
        <w:t xml:space="preserve">, </w:t>
      </w:r>
      <w:proofErr w:type="spellStart"/>
      <w:r>
        <w:rPr>
          <w:rFonts w:ascii="Calibri" w:hAnsi="Calibri"/>
          <w:color w:val="001F5F"/>
        </w:rPr>
        <w:t>որ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մատակարարվող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Ապրանքները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նոր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են</w:t>
      </w:r>
      <w:proofErr w:type="spellEnd"/>
      <w:r>
        <w:rPr>
          <w:rFonts w:ascii="Calibri" w:hAnsi="Calibri"/>
          <w:color w:val="001F5F"/>
        </w:rPr>
        <w:t xml:space="preserve"> և</w:t>
      </w:r>
      <w:r>
        <w:rPr>
          <w:rFonts w:ascii="Calibri" w:hAnsi="Calibri"/>
          <w:color w:val="001F5F"/>
          <w:spacing w:val="40"/>
        </w:rPr>
        <w:t xml:space="preserve"> </w:t>
      </w:r>
      <w:proofErr w:type="spellStart"/>
      <w:r>
        <w:rPr>
          <w:rFonts w:ascii="Calibri" w:hAnsi="Calibri"/>
          <w:color w:val="001F5F"/>
        </w:rPr>
        <w:t>չօգտագործված</w:t>
      </w:r>
      <w:proofErr w:type="spellEnd"/>
      <w:r>
        <w:rPr>
          <w:rFonts w:ascii="Calibri" w:hAnsi="Calibri"/>
          <w:color w:val="001F5F"/>
        </w:rPr>
        <w:t xml:space="preserve">, </w:t>
      </w:r>
      <w:proofErr w:type="spellStart"/>
      <w:r>
        <w:rPr>
          <w:rFonts w:ascii="Calibri" w:hAnsi="Calibri"/>
          <w:color w:val="001F5F"/>
        </w:rPr>
        <w:t>այլապես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դա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պարզվելու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դեպքում</w:t>
      </w:r>
      <w:proofErr w:type="spellEnd"/>
      <w:r>
        <w:rPr>
          <w:rFonts w:ascii="Calibri" w:hAnsi="Calibri"/>
          <w:color w:val="001F5F"/>
        </w:rPr>
        <w:t xml:space="preserve">, </w:t>
      </w:r>
      <w:proofErr w:type="spellStart"/>
      <w:r>
        <w:rPr>
          <w:rFonts w:ascii="Calibri" w:hAnsi="Calibri"/>
          <w:color w:val="001F5F"/>
        </w:rPr>
        <w:t>ապրանքները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ետ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են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վերադարձվելու</w:t>
      </w:r>
      <w:proofErr w:type="spellEnd"/>
      <w:r>
        <w:rPr>
          <w:rFonts w:ascii="Calibri" w:hAnsi="Calibri"/>
          <w:color w:val="001F5F"/>
          <w:spacing w:val="-7"/>
        </w:rPr>
        <w:t xml:space="preserve"> </w:t>
      </w:r>
      <w:proofErr w:type="spellStart"/>
      <w:r>
        <w:rPr>
          <w:rFonts w:ascii="Calibri" w:hAnsi="Calibri"/>
          <w:color w:val="001F5F"/>
        </w:rPr>
        <w:t>Մատակարարին</w:t>
      </w:r>
      <w:proofErr w:type="spellEnd"/>
      <w:r>
        <w:rPr>
          <w:rFonts w:ascii="Calibri" w:hAnsi="Calibri"/>
          <w:color w:val="001F5F"/>
        </w:rPr>
        <w:t>:</w:t>
      </w:r>
    </w:p>
    <w:p w:rsidR="0035563E" w:rsidRDefault="001A7AF3">
      <w:pPr>
        <w:pStyle w:val="ListParagraph"/>
        <w:numPr>
          <w:ilvl w:val="0"/>
          <w:numId w:val="1"/>
        </w:numPr>
        <w:tabs>
          <w:tab w:val="left" w:pos="824"/>
        </w:tabs>
        <w:ind w:right="106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color w:val="001F5F"/>
        </w:rPr>
        <w:t>Գնման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պատվերի</w:t>
      </w:r>
      <w:proofErr w:type="spellEnd"/>
      <w:r>
        <w:rPr>
          <w:rFonts w:ascii="Calibri" w:hAnsi="Calibri"/>
          <w:color w:val="001F5F"/>
        </w:rPr>
        <w:t xml:space="preserve"> 100% </w:t>
      </w:r>
      <w:proofErr w:type="spellStart"/>
      <w:r>
        <w:rPr>
          <w:rFonts w:ascii="Calibri" w:hAnsi="Calibri"/>
          <w:color w:val="001F5F"/>
        </w:rPr>
        <w:t>վճարումը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կատարվելու</w:t>
      </w:r>
      <w:proofErr w:type="spellEnd"/>
      <w:r>
        <w:rPr>
          <w:rFonts w:ascii="Calibri" w:hAnsi="Calibri"/>
          <w:color w:val="001F5F"/>
        </w:rPr>
        <w:t xml:space="preserve"> է </w:t>
      </w:r>
      <w:proofErr w:type="spellStart"/>
      <w:r>
        <w:rPr>
          <w:rFonts w:ascii="Calibri" w:hAnsi="Calibri"/>
          <w:color w:val="001F5F"/>
        </w:rPr>
        <w:t>համաձայն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մատակարարման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պայմանագրում</w:t>
      </w:r>
      <w:proofErr w:type="spellEnd"/>
      <w:r>
        <w:rPr>
          <w:rFonts w:ascii="Calibri" w:hAnsi="Calibri"/>
          <w:color w:val="001F5F"/>
          <w:spacing w:val="5"/>
        </w:rPr>
        <w:t xml:space="preserve"> </w:t>
      </w:r>
      <w:proofErr w:type="spellStart"/>
      <w:r>
        <w:rPr>
          <w:rFonts w:ascii="Calibri" w:hAnsi="Calibri"/>
          <w:color w:val="001F5F"/>
        </w:rPr>
        <w:t>երկկողմ</w:t>
      </w:r>
      <w:proofErr w:type="spellEnd"/>
      <w:r>
        <w:rPr>
          <w:rFonts w:ascii="Calibri" w:hAnsi="Calibri"/>
          <w:color w:val="001F5F"/>
          <w:spacing w:val="-1"/>
        </w:rPr>
        <w:t xml:space="preserve"> </w:t>
      </w:r>
      <w:proofErr w:type="spellStart"/>
      <w:r>
        <w:rPr>
          <w:rFonts w:ascii="Calibri" w:hAnsi="Calibri"/>
          <w:color w:val="001F5F"/>
        </w:rPr>
        <w:t>հաստատված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վճարման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պայմանների</w:t>
      </w:r>
      <w:proofErr w:type="spellEnd"/>
      <w:r>
        <w:rPr>
          <w:rFonts w:ascii="Calibri" w:hAnsi="Calibri"/>
          <w:color w:val="001F5F"/>
        </w:rPr>
        <w:t xml:space="preserve">, </w:t>
      </w:r>
      <w:proofErr w:type="spellStart"/>
      <w:r>
        <w:rPr>
          <w:rFonts w:ascii="Calibri" w:hAnsi="Calibri"/>
          <w:color w:val="001F5F"/>
        </w:rPr>
        <w:t>ապրանքի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հանձնման-ընդունման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ակտի</w:t>
      </w:r>
      <w:proofErr w:type="spellEnd"/>
      <w:r>
        <w:rPr>
          <w:rFonts w:ascii="Calibri" w:hAnsi="Calibri"/>
          <w:color w:val="001F5F"/>
        </w:rPr>
        <w:t xml:space="preserve"> և </w:t>
      </w:r>
      <w:proofErr w:type="spellStart"/>
      <w:r>
        <w:rPr>
          <w:rFonts w:ascii="Calibri" w:hAnsi="Calibri"/>
          <w:color w:val="001F5F"/>
        </w:rPr>
        <w:t>հարկային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հաշվի</w:t>
      </w:r>
      <w:proofErr w:type="spellEnd"/>
      <w:r>
        <w:rPr>
          <w:rFonts w:ascii="Calibri" w:hAnsi="Calibri"/>
          <w:color w:val="001F5F"/>
          <w:spacing w:val="9"/>
        </w:rPr>
        <w:t xml:space="preserve"> </w:t>
      </w:r>
      <w:proofErr w:type="spellStart"/>
      <w:r>
        <w:rPr>
          <w:rFonts w:ascii="Calibri" w:hAnsi="Calibri"/>
          <w:color w:val="001F5F"/>
        </w:rPr>
        <w:t>երկկողմ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հաստատմամբ</w:t>
      </w:r>
      <w:proofErr w:type="spellEnd"/>
      <w:r>
        <w:rPr>
          <w:rFonts w:ascii="Calibri" w:hAnsi="Calibri"/>
          <w:color w:val="001F5F"/>
        </w:rPr>
        <w:t>:</w:t>
      </w:r>
    </w:p>
    <w:p w:rsidR="0035563E" w:rsidRDefault="001A7AF3">
      <w:pPr>
        <w:pStyle w:val="ListParagraph"/>
        <w:numPr>
          <w:ilvl w:val="0"/>
          <w:numId w:val="1"/>
        </w:numPr>
        <w:tabs>
          <w:tab w:val="left" w:pos="824"/>
        </w:tabs>
        <w:spacing w:before="1"/>
        <w:ind w:right="102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color w:val="001F5F"/>
        </w:rPr>
        <w:t>Գնային</w:t>
      </w:r>
      <w:proofErr w:type="spellEnd"/>
      <w:r>
        <w:rPr>
          <w:rFonts w:ascii="Calibri" w:hAnsi="Calibri"/>
          <w:color w:val="001F5F"/>
          <w:spacing w:val="18"/>
        </w:rPr>
        <w:t xml:space="preserve"> </w:t>
      </w:r>
      <w:proofErr w:type="spellStart"/>
      <w:r>
        <w:rPr>
          <w:rFonts w:ascii="Calibri" w:hAnsi="Calibri"/>
          <w:color w:val="001F5F"/>
        </w:rPr>
        <w:t>առաջարկի</w:t>
      </w:r>
      <w:proofErr w:type="spellEnd"/>
      <w:r>
        <w:rPr>
          <w:rFonts w:ascii="Calibri" w:hAnsi="Calibri"/>
          <w:color w:val="001F5F"/>
          <w:spacing w:val="19"/>
        </w:rPr>
        <w:t xml:space="preserve"> </w:t>
      </w:r>
      <w:proofErr w:type="spellStart"/>
      <w:r>
        <w:rPr>
          <w:rFonts w:ascii="Calibri" w:hAnsi="Calibri"/>
          <w:color w:val="001F5F"/>
        </w:rPr>
        <w:t>վավերականության</w:t>
      </w:r>
      <w:proofErr w:type="spellEnd"/>
      <w:r>
        <w:rPr>
          <w:rFonts w:ascii="Calibri" w:hAnsi="Calibri"/>
          <w:color w:val="001F5F"/>
          <w:spacing w:val="20"/>
        </w:rPr>
        <w:t xml:space="preserve"> </w:t>
      </w:r>
      <w:proofErr w:type="spellStart"/>
      <w:r>
        <w:rPr>
          <w:rFonts w:ascii="Calibri" w:hAnsi="Calibri"/>
          <w:color w:val="001F5F"/>
        </w:rPr>
        <w:t>ժամկետ</w:t>
      </w:r>
      <w:proofErr w:type="spellEnd"/>
      <w:r>
        <w:rPr>
          <w:rFonts w:ascii="Calibri" w:hAnsi="Calibri"/>
          <w:color w:val="001F5F"/>
          <w:spacing w:val="18"/>
        </w:rPr>
        <w:t xml:space="preserve"> </w:t>
      </w:r>
      <w:proofErr w:type="spellStart"/>
      <w:r>
        <w:rPr>
          <w:rFonts w:ascii="Calibri" w:hAnsi="Calibri"/>
          <w:color w:val="001F5F"/>
        </w:rPr>
        <w:t>պետք</w:t>
      </w:r>
      <w:proofErr w:type="spellEnd"/>
      <w:r>
        <w:rPr>
          <w:rFonts w:ascii="Calibri" w:hAnsi="Calibri"/>
          <w:color w:val="001F5F"/>
          <w:spacing w:val="15"/>
        </w:rPr>
        <w:t xml:space="preserve"> </w:t>
      </w:r>
      <w:r>
        <w:rPr>
          <w:rFonts w:ascii="Calibri" w:hAnsi="Calibri"/>
          <w:color w:val="001F5F"/>
        </w:rPr>
        <w:t>է</w:t>
      </w:r>
      <w:r>
        <w:rPr>
          <w:rFonts w:ascii="Calibri" w:hAnsi="Calibri"/>
          <w:color w:val="001F5F"/>
          <w:spacing w:val="20"/>
        </w:rPr>
        <w:t xml:space="preserve"> </w:t>
      </w:r>
      <w:proofErr w:type="spellStart"/>
      <w:r>
        <w:rPr>
          <w:rFonts w:ascii="Calibri" w:hAnsi="Calibri"/>
          <w:color w:val="001F5F"/>
        </w:rPr>
        <w:t>լինի</w:t>
      </w:r>
      <w:proofErr w:type="spellEnd"/>
      <w:r>
        <w:rPr>
          <w:rFonts w:ascii="Calibri" w:hAnsi="Calibri"/>
          <w:color w:val="001F5F"/>
          <w:spacing w:val="18"/>
        </w:rPr>
        <w:t xml:space="preserve"> </w:t>
      </w:r>
      <w:r w:rsidR="00083508">
        <w:rPr>
          <w:rFonts w:ascii="Calibri" w:hAnsi="Calibri"/>
          <w:color w:val="001F5F"/>
        </w:rPr>
        <w:t>30</w:t>
      </w:r>
      <w:r>
        <w:rPr>
          <w:rFonts w:ascii="Calibri" w:hAnsi="Calibri"/>
          <w:color w:val="001F5F"/>
          <w:spacing w:val="20"/>
        </w:rPr>
        <w:t xml:space="preserve"> </w:t>
      </w:r>
      <w:proofErr w:type="spellStart"/>
      <w:r>
        <w:rPr>
          <w:rFonts w:ascii="Calibri" w:hAnsi="Calibri"/>
          <w:color w:val="001F5F"/>
        </w:rPr>
        <w:t>օրացույցային</w:t>
      </w:r>
      <w:proofErr w:type="spellEnd"/>
      <w:r>
        <w:rPr>
          <w:rFonts w:ascii="Calibri" w:hAnsi="Calibri"/>
          <w:color w:val="001F5F"/>
          <w:spacing w:val="19"/>
        </w:rPr>
        <w:t xml:space="preserve"> </w:t>
      </w:r>
      <w:proofErr w:type="spellStart"/>
      <w:r>
        <w:rPr>
          <w:rFonts w:ascii="Calibri" w:hAnsi="Calibri"/>
          <w:color w:val="001F5F"/>
        </w:rPr>
        <w:t>օր</w:t>
      </w:r>
      <w:proofErr w:type="spellEnd"/>
      <w:r>
        <w:rPr>
          <w:rFonts w:ascii="Calibri" w:hAnsi="Calibri"/>
          <w:color w:val="001F5F"/>
        </w:rPr>
        <w:t>,</w:t>
      </w:r>
      <w:r>
        <w:rPr>
          <w:rFonts w:ascii="Calibri" w:hAnsi="Calibri"/>
          <w:color w:val="001F5F"/>
          <w:spacing w:val="19"/>
        </w:rPr>
        <w:t xml:space="preserve"> </w:t>
      </w:r>
      <w:proofErr w:type="spellStart"/>
      <w:r>
        <w:rPr>
          <w:rFonts w:ascii="Calibri" w:hAnsi="Calibri"/>
          <w:color w:val="001F5F"/>
        </w:rPr>
        <w:t>հաշված</w:t>
      </w:r>
      <w:proofErr w:type="spellEnd"/>
      <w:r>
        <w:rPr>
          <w:rFonts w:ascii="Calibri" w:hAnsi="Calibri"/>
          <w:color w:val="001F5F"/>
        </w:rPr>
        <w:t>՝</w:t>
      </w:r>
      <w:r>
        <w:rPr>
          <w:rFonts w:ascii="Calibri" w:hAnsi="Calibri"/>
          <w:color w:val="001F5F"/>
          <w:spacing w:val="20"/>
        </w:rPr>
        <w:t xml:space="preserve"> </w:t>
      </w:r>
      <w:r w:rsidR="005F786B">
        <w:rPr>
          <w:rFonts w:ascii="Calibri" w:hAnsi="Calibri"/>
          <w:color w:val="001F5F"/>
        </w:rPr>
        <w:t>ԳՀ</w:t>
      </w:r>
      <w:r>
        <w:rPr>
          <w:rFonts w:ascii="Calibri" w:hAnsi="Calibri"/>
          <w:color w:val="001F5F"/>
        </w:rPr>
        <w:t>-</w:t>
      </w:r>
      <w:proofErr w:type="spellStart"/>
      <w:r>
        <w:rPr>
          <w:rFonts w:ascii="Calibri" w:hAnsi="Calibri"/>
          <w:color w:val="001F5F"/>
        </w:rPr>
        <w:t>ում</w:t>
      </w:r>
      <w:proofErr w:type="spellEnd"/>
      <w:r>
        <w:rPr>
          <w:rFonts w:ascii="Calibri" w:hAnsi="Calibri"/>
          <w:color w:val="001F5F"/>
          <w:spacing w:val="18"/>
        </w:rPr>
        <w:t xml:space="preserve"> </w:t>
      </w:r>
      <w:proofErr w:type="spellStart"/>
      <w:r>
        <w:rPr>
          <w:rFonts w:ascii="Calibri" w:hAnsi="Calibri"/>
          <w:color w:val="001F5F"/>
        </w:rPr>
        <w:t>նշված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մրցույթի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ավարտի</w:t>
      </w:r>
      <w:proofErr w:type="spellEnd"/>
      <w:r>
        <w:rPr>
          <w:rFonts w:ascii="Calibri" w:hAnsi="Calibri"/>
          <w:color w:val="001F5F"/>
          <w:spacing w:val="-4"/>
        </w:rPr>
        <w:t xml:space="preserve"> </w:t>
      </w:r>
      <w:proofErr w:type="spellStart"/>
      <w:r>
        <w:rPr>
          <w:rFonts w:ascii="Calibri" w:hAnsi="Calibri"/>
          <w:color w:val="001F5F"/>
        </w:rPr>
        <w:t>ամսաթվից</w:t>
      </w:r>
      <w:proofErr w:type="spellEnd"/>
      <w:r>
        <w:rPr>
          <w:rFonts w:ascii="Calibri" w:hAnsi="Calibri"/>
          <w:color w:val="001F5F"/>
        </w:rPr>
        <w:t>:</w:t>
      </w:r>
    </w:p>
    <w:p w:rsidR="0035563E" w:rsidRDefault="0035563E">
      <w:pPr>
        <w:spacing w:before="10"/>
        <w:rPr>
          <w:rFonts w:ascii="Calibri" w:eastAsia="Calibri" w:hAnsi="Calibri" w:cs="Calibri"/>
          <w:sz w:val="32"/>
          <w:szCs w:val="32"/>
        </w:rPr>
      </w:pPr>
    </w:p>
    <w:p w:rsidR="0035563E" w:rsidRDefault="001A7AF3">
      <w:pPr>
        <w:pStyle w:val="Heading2"/>
        <w:numPr>
          <w:ilvl w:val="0"/>
          <w:numId w:val="2"/>
        </w:numPr>
        <w:tabs>
          <w:tab w:val="left" w:pos="332"/>
        </w:tabs>
        <w:ind w:left="332"/>
        <w:jc w:val="both"/>
        <w:rPr>
          <w:b w:val="0"/>
          <w:bCs w:val="0"/>
        </w:rPr>
      </w:pPr>
      <w:proofErr w:type="spellStart"/>
      <w:r>
        <w:rPr>
          <w:color w:val="001F5F"/>
        </w:rPr>
        <w:t>Պատվիրատուի</w:t>
      </w:r>
      <w:proofErr w:type="spellEnd"/>
      <w:r>
        <w:rPr>
          <w:color w:val="001F5F"/>
          <w:spacing w:val="-1"/>
        </w:rPr>
        <w:t xml:space="preserve"> </w:t>
      </w:r>
      <w:proofErr w:type="spellStart"/>
      <w:r>
        <w:rPr>
          <w:color w:val="001F5F"/>
        </w:rPr>
        <w:t>իրավունքները</w:t>
      </w:r>
      <w:proofErr w:type="spellEnd"/>
    </w:p>
    <w:p w:rsidR="0035563E" w:rsidRDefault="0035563E">
      <w:pPr>
        <w:spacing w:before="4"/>
        <w:rPr>
          <w:rFonts w:ascii="Calibri" w:eastAsia="Calibri" w:hAnsi="Calibri" w:cs="Calibri"/>
          <w:b/>
          <w:bCs/>
          <w:sz w:val="16"/>
          <w:szCs w:val="16"/>
        </w:rPr>
      </w:pPr>
    </w:p>
    <w:p w:rsidR="0035563E" w:rsidRDefault="001A7AF3">
      <w:pPr>
        <w:pStyle w:val="ListParagraph"/>
        <w:numPr>
          <w:ilvl w:val="1"/>
          <w:numId w:val="2"/>
        </w:numPr>
        <w:tabs>
          <w:tab w:val="left" w:pos="832"/>
        </w:tabs>
        <w:ind w:left="831" w:right="102" w:hanging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color w:val="001F5F"/>
        </w:rPr>
        <w:t>Պատվիրատուն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իրավունք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ունի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մերժել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Մասնակցի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գնային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առաջարկը</w:t>
      </w:r>
      <w:proofErr w:type="spellEnd"/>
      <w:r>
        <w:rPr>
          <w:rFonts w:ascii="Calibri" w:hAnsi="Calibri"/>
          <w:color w:val="001F5F"/>
        </w:rPr>
        <w:t xml:space="preserve">, </w:t>
      </w:r>
      <w:proofErr w:type="spellStart"/>
      <w:r>
        <w:rPr>
          <w:rFonts w:ascii="Calibri" w:hAnsi="Calibri"/>
          <w:color w:val="001F5F"/>
        </w:rPr>
        <w:t>եթե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այն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չի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ներկայացվել</w:t>
      </w:r>
      <w:proofErr w:type="spellEnd"/>
      <w:r>
        <w:rPr>
          <w:rFonts w:ascii="Calibri" w:hAnsi="Calibri"/>
          <w:color w:val="001F5F"/>
          <w:spacing w:val="-1"/>
        </w:rPr>
        <w:t xml:space="preserve"> </w:t>
      </w:r>
      <w:proofErr w:type="spellStart"/>
      <w:r>
        <w:rPr>
          <w:rFonts w:ascii="Calibri" w:hAnsi="Calibri"/>
          <w:color w:val="001F5F"/>
        </w:rPr>
        <w:t>ժամանակին</w:t>
      </w:r>
      <w:proofErr w:type="spellEnd"/>
      <w:r>
        <w:rPr>
          <w:rFonts w:ascii="Calibri" w:hAnsi="Calibri"/>
          <w:color w:val="001F5F"/>
        </w:rPr>
        <w:t xml:space="preserve"> և/</w:t>
      </w:r>
      <w:proofErr w:type="spellStart"/>
      <w:r>
        <w:rPr>
          <w:rFonts w:ascii="Calibri" w:hAnsi="Calibri"/>
          <w:color w:val="001F5F"/>
        </w:rPr>
        <w:t>կամ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ներկայացվել</w:t>
      </w:r>
      <w:proofErr w:type="spellEnd"/>
      <w:r>
        <w:rPr>
          <w:rFonts w:ascii="Calibri" w:hAnsi="Calibri"/>
          <w:color w:val="001F5F"/>
        </w:rPr>
        <w:t xml:space="preserve"> է </w:t>
      </w:r>
      <w:proofErr w:type="spellStart"/>
      <w:r>
        <w:rPr>
          <w:rFonts w:ascii="Calibri" w:hAnsi="Calibri"/>
          <w:color w:val="001F5F"/>
        </w:rPr>
        <w:t>գնառաջարկի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հայտի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ոչ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ֆորմալ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պահանջների</w:t>
      </w:r>
      <w:proofErr w:type="spellEnd"/>
      <w:r>
        <w:rPr>
          <w:rFonts w:ascii="Calibri" w:hAnsi="Calibri"/>
          <w:color w:val="001F5F"/>
          <w:spacing w:val="-4"/>
        </w:rPr>
        <w:t xml:space="preserve"> </w:t>
      </w:r>
      <w:proofErr w:type="spellStart"/>
      <w:r>
        <w:rPr>
          <w:rFonts w:ascii="Calibri" w:hAnsi="Calibri"/>
          <w:color w:val="001F5F"/>
        </w:rPr>
        <w:t>խախտմամբ</w:t>
      </w:r>
      <w:proofErr w:type="spellEnd"/>
      <w:r>
        <w:rPr>
          <w:rFonts w:ascii="Calibri" w:hAnsi="Calibri"/>
          <w:color w:val="001F5F"/>
        </w:rPr>
        <w:t>։</w:t>
      </w:r>
    </w:p>
    <w:p w:rsidR="0035563E" w:rsidRDefault="001A7AF3">
      <w:pPr>
        <w:pStyle w:val="ListParagraph"/>
        <w:numPr>
          <w:ilvl w:val="1"/>
          <w:numId w:val="2"/>
        </w:numPr>
        <w:tabs>
          <w:tab w:val="left" w:pos="832"/>
        </w:tabs>
        <w:ind w:left="831" w:right="104" w:hanging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color w:val="001F5F"/>
        </w:rPr>
        <w:t>Պատվիրատուն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իրավունք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ունի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 w:rsidR="005F786B">
        <w:rPr>
          <w:color w:val="001F5F"/>
        </w:rPr>
        <w:t>Գնահարցումը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ճանաչել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չկայացած</w:t>
      </w:r>
      <w:proofErr w:type="spellEnd"/>
      <w:r>
        <w:rPr>
          <w:rFonts w:ascii="Calibri" w:hAnsi="Calibri"/>
          <w:color w:val="001F5F"/>
        </w:rPr>
        <w:t xml:space="preserve"> և </w:t>
      </w:r>
      <w:proofErr w:type="spellStart"/>
      <w:r>
        <w:rPr>
          <w:rFonts w:ascii="Calibri" w:hAnsi="Calibri"/>
          <w:color w:val="001F5F"/>
        </w:rPr>
        <w:t>չընդունել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գնային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առաջարկները</w:t>
      </w:r>
      <w:proofErr w:type="spellEnd"/>
      <w:r>
        <w:rPr>
          <w:rFonts w:ascii="Calibri" w:hAnsi="Calibri"/>
          <w:color w:val="001F5F"/>
        </w:rPr>
        <w:t xml:space="preserve">՝ </w:t>
      </w:r>
      <w:proofErr w:type="spellStart"/>
      <w:r>
        <w:rPr>
          <w:rFonts w:ascii="Calibri" w:hAnsi="Calibri"/>
          <w:color w:val="001F5F"/>
        </w:rPr>
        <w:t>այդ</w:t>
      </w:r>
      <w:proofErr w:type="spellEnd"/>
      <w:r>
        <w:rPr>
          <w:rFonts w:ascii="Calibri" w:hAnsi="Calibri"/>
          <w:color w:val="001F5F"/>
          <w:spacing w:val="23"/>
        </w:rPr>
        <w:t xml:space="preserve"> </w:t>
      </w:r>
      <w:proofErr w:type="spellStart"/>
      <w:r>
        <w:rPr>
          <w:rFonts w:ascii="Calibri" w:hAnsi="Calibri"/>
          <w:color w:val="001F5F"/>
        </w:rPr>
        <w:t>մասին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գրավոր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տեղեկացնելով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 w:rsidR="005F786B">
        <w:rPr>
          <w:color w:val="001F5F"/>
        </w:rPr>
        <w:t>Գնահարցման</w:t>
      </w:r>
      <w:proofErr w:type="spellEnd"/>
      <w:r>
        <w:rPr>
          <w:rFonts w:ascii="Calibri" w:hAnsi="Calibri"/>
          <w:color w:val="001F5F"/>
          <w:spacing w:val="-2"/>
        </w:rPr>
        <w:t xml:space="preserve"> </w:t>
      </w:r>
      <w:proofErr w:type="spellStart"/>
      <w:r>
        <w:rPr>
          <w:rFonts w:ascii="Calibri" w:hAnsi="Calibri"/>
          <w:color w:val="001F5F"/>
        </w:rPr>
        <w:t>Մասնակիցներին</w:t>
      </w:r>
      <w:proofErr w:type="spellEnd"/>
      <w:r>
        <w:rPr>
          <w:rFonts w:ascii="Calibri" w:hAnsi="Calibri"/>
          <w:color w:val="001F5F"/>
        </w:rPr>
        <w:t>:</w:t>
      </w:r>
    </w:p>
    <w:p w:rsidR="0035563E" w:rsidRDefault="0035563E">
      <w:pPr>
        <w:spacing w:before="8"/>
        <w:rPr>
          <w:rFonts w:ascii="Calibri" w:eastAsia="Calibri" w:hAnsi="Calibri" w:cs="Calibri"/>
          <w:sz w:val="32"/>
          <w:szCs w:val="32"/>
        </w:rPr>
      </w:pPr>
    </w:p>
    <w:p w:rsidR="0035563E" w:rsidRDefault="001A7AF3">
      <w:pPr>
        <w:pStyle w:val="Heading2"/>
        <w:numPr>
          <w:ilvl w:val="0"/>
          <w:numId w:val="2"/>
        </w:numPr>
        <w:tabs>
          <w:tab w:val="left" w:pos="335"/>
        </w:tabs>
        <w:ind w:left="334" w:hanging="223"/>
        <w:jc w:val="both"/>
        <w:rPr>
          <w:b w:val="0"/>
          <w:bCs w:val="0"/>
        </w:rPr>
      </w:pPr>
      <w:proofErr w:type="spellStart"/>
      <w:r>
        <w:rPr>
          <w:color w:val="001F5F"/>
        </w:rPr>
        <w:t>Այլ</w:t>
      </w:r>
      <w:proofErr w:type="spellEnd"/>
      <w:r>
        <w:rPr>
          <w:color w:val="001F5F"/>
          <w:spacing w:val="-1"/>
        </w:rPr>
        <w:t xml:space="preserve"> </w:t>
      </w:r>
      <w:proofErr w:type="spellStart"/>
      <w:r>
        <w:rPr>
          <w:color w:val="001F5F"/>
        </w:rPr>
        <w:t>պայմաններ</w:t>
      </w:r>
      <w:proofErr w:type="spellEnd"/>
    </w:p>
    <w:p w:rsidR="0035563E" w:rsidRDefault="0035563E">
      <w:pPr>
        <w:spacing w:before="4"/>
        <w:rPr>
          <w:rFonts w:ascii="Calibri" w:eastAsia="Calibri" w:hAnsi="Calibri" w:cs="Calibri"/>
          <w:b/>
          <w:bCs/>
          <w:sz w:val="16"/>
          <w:szCs w:val="16"/>
        </w:rPr>
      </w:pPr>
    </w:p>
    <w:p w:rsidR="0035563E" w:rsidRDefault="001A7AF3">
      <w:pPr>
        <w:pStyle w:val="ListParagraph"/>
        <w:numPr>
          <w:ilvl w:val="1"/>
          <w:numId w:val="2"/>
        </w:numPr>
        <w:tabs>
          <w:tab w:val="left" w:pos="832"/>
        </w:tabs>
        <w:ind w:left="831" w:hanging="360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color w:val="001F5F"/>
        </w:rPr>
        <w:t>Պատվիրատուն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չի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փոխհատուցում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գնային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առաջարկի</w:t>
      </w:r>
      <w:proofErr w:type="spellEnd"/>
      <w:r>
        <w:rPr>
          <w:rFonts w:ascii="Calibri" w:hAnsi="Calibri"/>
          <w:color w:val="001F5F"/>
        </w:rPr>
        <w:t xml:space="preserve"> </w:t>
      </w:r>
      <w:proofErr w:type="spellStart"/>
      <w:r>
        <w:rPr>
          <w:rFonts w:ascii="Calibri" w:hAnsi="Calibri"/>
          <w:color w:val="001F5F"/>
        </w:rPr>
        <w:t>պատրաստման</w:t>
      </w:r>
      <w:proofErr w:type="spellEnd"/>
      <w:r>
        <w:rPr>
          <w:rFonts w:ascii="Calibri" w:hAnsi="Calibri"/>
          <w:color w:val="001F5F"/>
          <w:spacing w:val="-6"/>
        </w:rPr>
        <w:t xml:space="preserve"> </w:t>
      </w:r>
      <w:proofErr w:type="spellStart"/>
      <w:r>
        <w:rPr>
          <w:rFonts w:ascii="Calibri" w:hAnsi="Calibri"/>
          <w:color w:val="001F5F"/>
        </w:rPr>
        <w:t>ծախսերը</w:t>
      </w:r>
      <w:proofErr w:type="spellEnd"/>
      <w:r>
        <w:rPr>
          <w:rFonts w:ascii="Calibri" w:hAnsi="Calibri"/>
          <w:color w:val="001F5F"/>
        </w:rPr>
        <w:t>։</w:t>
      </w:r>
    </w:p>
    <w:p w:rsidR="0035563E" w:rsidRDefault="0035563E">
      <w:pPr>
        <w:rPr>
          <w:rFonts w:ascii="Calibri" w:eastAsia="Calibri" w:hAnsi="Calibri" w:cs="Calibri"/>
        </w:rPr>
      </w:pPr>
    </w:p>
    <w:p w:rsidR="0035563E" w:rsidRDefault="0035563E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35563E" w:rsidRDefault="001A7AF3">
      <w:pPr>
        <w:pStyle w:val="Heading2"/>
        <w:numPr>
          <w:ilvl w:val="0"/>
          <w:numId w:val="2"/>
        </w:numPr>
        <w:tabs>
          <w:tab w:val="left" w:pos="340"/>
        </w:tabs>
        <w:ind w:left="339" w:hanging="228"/>
        <w:jc w:val="both"/>
        <w:rPr>
          <w:b w:val="0"/>
          <w:bCs w:val="0"/>
        </w:rPr>
      </w:pPr>
      <w:proofErr w:type="spellStart"/>
      <w:r>
        <w:rPr>
          <w:color w:val="001F5F"/>
        </w:rPr>
        <w:t>Արտադրողի</w:t>
      </w:r>
      <w:proofErr w:type="spellEnd"/>
      <w:r>
        <w:rPr>
          <w:color w:val="001F5F"/>
        </w:rPr>
        <w:t>/</w:t>
      </w:r>
      <w:proofErr w:type="spellStart"/>
      <w:r>
        <w:rPr>
          <w:color w:val="001F5F"/>
        </w:rPr>
        <w:t>դիսթրիբյուտորի</w:t>
      </w:r>
      <w:proofErr w:type="spellEnd"/>
      <w:r>
        <w:rPr>
          <w:color w:val="001F5F"/>
          <w:spacing w:val="-2"/>
        </w:rPr>
        <w:t xml:space="preserve"> </w:t>
      </w:r>
      <w:proofErr w:type="spellStart"/>
      <w:r>
        <w:rPr>
          <w:color w:val="001F5F"/>
        </w:rPr>
        <w:t>լիազորագիր</w:t>
      </w:r>
      <w:proofErr w:type="spellEnd"/>
    </w:p>
    <w:p w:rsidR="0035563E" w:rsidRDefault="001A7AF3">
      <w:pPr>
        <w:pStyle w:val="BodyText"/>
        <w:ind w:right="103" w:firstLine="0"/>
        <w:jc w:val="both"/>
        <w:rPr>
          <w:rFonts w:cs="Calibri"/>
        </w:rPr>
      </w:pPr>
      <w:proofErr w:type="spellStart"/>
      <w:r>
        <w:rPr>
          <w:color w:val="001F5F"/>
        </w:rPr>
        <w:t>Հարկավոր</w:t>
      </w:r>
      <w:proofErr w:type="spellEnd"/>
      <w:r>
        <w:rPr>
          <w:color w:val="001F5F"/>
        </w:rPr>
        <w:t xml:space="preserve"> է, </w:t>
      </w:r>
      <w:proofErr w:type="spellStart"/>
      <w:r>
        <w:rPr>
          <w:color w:val="001F5F"/>
        </w:rPr>
        <w:t>որպեսզի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գնային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առաջարկում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նշված</w:t>
      </w:r>
      <w:proofErr w:type="spellEnd"/>
      <w:r>
        <w:rPr>
          <w:color w:val="001F5F"/>
        </w:rPr>
        <w:t xml:space="preserve"> և/</w:t>
      </w:r>
      <w:proofErr w:type="spellStart"/>
      <w:r>
        <w:rPr>
          <w:color w:val="001F5F"/>
        </w:rPr>
        <w:t>կամ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վաճառքի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ենթակա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բրենդային</w:t>
      </w:r>
      <w:proofErr w:type="spellEnd"/>
      <w:r>
        <w:rPr>
          <w:color w:val="001F5F"/>
          <w:spacing w:val="3"/>
        </w:rPr>
        <w:t xml:space="preserve"> </w:t>
      </w:r>
      <w:proofErr w:type="spellStart"/>
      <w:r>
        <w:rPr>
          <w:color w:val="001F5F"/>
        </w:rPr>
        <w:t>ապրանքատեսակները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արտադրող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ընկերությունը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կամ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պաշտոնական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դիսթրիբյուտորը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իր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պաշտոնական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ձևաթղթի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վրա</w:t>
      </w:r>
      <w:proofErr w:type="spellEnd"/>
      <w:r>
        <w:rPr>
          <w:color w:val="001F5F"/>
          <w:spacing w:val="1"/>
        </w:rPr>
        <w:t xml:space="preserve"> </w:t>
      </w:r>
      <w:r>
        <w:rPr>
          <w:color w:val="001F5F"/>
        </w:rPr>
        <w:t>/</w:t>
      </w:r>
      <w:proofErr w:type="spellStart"/>
      <w:r>
        <w:rPr>
          <w:i/>
          <w:color w:val="001F5F"/>
        </w:rPr>
        <w:t>Տեղեկանքի</w:t>
      </w:r>
      <w:proofErr w:type="spellEnd"/>
      <w:r>
        <w:rPr>
          <w:i/>
          <w:color w:val="001F5F"/>
        </w:rPr>
        <w:t xml:space="preserve"> </w:t>
      </w:r>
      <w:proofErr w:type="spellStart"/>
      <w:r>
        <w:rPr>
          <w:i/>
          <w:color w:val="001F5F"/>
        </w:rPr>
        <w:t>օրինակ</w:t>
      </w:r>
      <w:proofErr w:type="spellEnd"/>
      <w:r>
        <w:rPr>
          <w:color w:val="001F5F"/>
        </w:rPr>
        <w:t xml:space="preserve">/ </w:t>
      </w:r>
      <w:proofErr w:type="spellStart"/>
      <w:r>
        <w:rPr>
          <w:color w:val="001F5F"/>
        </w:rPr>
        <w:t>մրցույթի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Մասնակից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ընկերությանը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լիազորի</w:t>
      </w:r>
      <w:proofErr w:type="spellEnd"/>
      <w:r>
        <w:rPr>
          <w:color w:val="001F5F"/>
        </w:rPr>
        <w:t xml:space="preserve"> և </w:t>
      </w:r>
      <w:proofErr w:type="spellStart"/>
      <w:r>
        <w:rPr>
          <w:color w:val="001F5F"/>
        </w:rPr>
        <w:t>հավաստի</w:t>
      </w:r>
      <w:proofErr w:type="spellEnd"/>
      <w:r>
        <w:rPr>
          <w:color w:val="001F5F"/>
        </w:rPr>
        <w:t xml:space="preserve">, </w:t>
      </w:r>
      <w:proofErr w:type="spellStart"/>
      <w:r>
        <w:rPr>
          <w:color w:val="001F5F"/>
        </w:rPr>
        <w:t>որ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սույնով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մրցույթի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Մասնակիցը</w:t>
      </w:r>
      <w:proofErr w:type="spellEnd"/>
      <w:r>
        <w:rPr>
          <w:color w:val="001F5F"/>
          <w:spacing w:val="13"/>
        </w:rPr>
        <w:t xml:space="preserve"> </w:t>
      </w:r>
      <w:proofErr w:type="spellStart"/>
      <w:r>
        <w:rPr>
          <w:color w:val="001F5F"/>
        </w:rPr>
        <w:t>Յուքոմ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ընկերությանը</w:t>
      </w:r>
      <w:proofErr w:type="spellEnd"/>
      <w:r>
        <w:rPr>
          <w:color w:val="001F5F"/>
          <w:spacing w:val="25"/>
        </w:rPr>
        <w:t xml:space="preserve"> </w:t>
      </w:r>
      <w:proofErr w:type="spellStart"/>
      <w:r>
        <w:rPr>
          <w:color w:val="001F5F"/>
        </w:rPr>
        <w:t>իրավունք</w:t>
      </w:r>
      <w:proofErr w:type="spellEnd"/>
      <w:r>
        <w:rPr>
          <w:color w:val="001F5F"/>
          <w:spacing w:val="24"/>
        </w:rPr>
        <w:t xml:space="preserve"> </w:t>
      </w:r>
      <w:proofErr w:type="spellStart"/>
      <w:r>
        <w:rPr>
          <w:color w:val="001F5F"/>
        </w:rPr>
        <w:t>ունենա</w:t>
      </w:r>
      <w:proofErr w:type="spellEnd"/>
      <w:r>
        <w:rPr>
          <w:color w:val="001F5F"/>
          <w:spacing w:val="26"/>
        </w:rPr>
        <w:t xml:space="preserve"> </w:t>
      </w:r>
      <w:proofErr w:type="spellStart"/>
      <w:r>
        <w:rPr>
          <w:color w:val="001F5F"/>
        </w:rPr>
        <w:t>վաճառել</w:t>
      </w:r>
      <w:proofErr w:type="spellEnd"/>
      <w:r>
        <w:rPr>
          <w:color w:val="001F5F"/>
          <w:spacing w:val="26"/>
        </w:rPr>
        <w:t xml:space="preserve"> </w:t>
      </w:r>
      <w:proofErr w:type="spellStart"/>
      <w:r>
        <w:rPr>
          <w:color w:val="001F5F"/>
        </w:rPr>
        <w:t>հավելվածում</w:t>
      </w:r>
      <w:proofErr w:type="spellEnd"/>
      <w:r>
        <w:rPr>
          <w:color w:val="001F5F"/>
          <w:spacing w:val="25"/>
        </w:rPr>
        <w:t xml:space="preserve"> </w:t>
      </w:r>
      <w:proofErr w:type="spellStart"/>
      <w:r>
        <w:rPr>
          <w:color w:val="001F5F"/>
        </w:rPr>
        <w:t>նշված</w:t>
      </w:r>
      <w:proofErr w:type="spellEnd"/>
      <w:r>
        <w:rPr>
          <w:color w:val="001F5F"/>
          <w:spacing w:val="23"/>
        </w:rPr>
        <w:t xml:space="preserve"> </w:t>
      </w:r>
      <w:proofErr w:type="spellStart"/>
      <w:r>
        <w:rPr>
          <w:color w:val="001F5F"/>
        </w:rPr>
        <w:t>ապրանքատեսականին</w:t>
      </w:r>
      <w:proofErr w:type="spellEnd"/>
      <w:r>
        <w:rPr>
          <w:color w:val="001F5F"/>
          <w:spacing w:val="26"/>
        </w:rPr>
        <w:t xml:space="preserve"> </w:t>
      </w:r>
      <w:proofErr w:type="spellStart"/>
      <w:r>
        <w:rPr>
          <w:color w:val="001F5F"/>
        </w:rPr>
        <w:t>լրիվ</w:t>
      </w:r>
      <w:proofErr w:type="spellEnd"/>
      <w:r>
        <w:rPr>
          <w:color w:val="001F5F"/>
          <w:spacing w:val="25"/>
        </w:rPr>
        <w:t xml:space="preserve"> </w:t>
      </w:r>
      <w:proofErr w:type="spellStart"/>
      <w:r>
        <w:rPr>
          <w:color w:val="001F5F"/>
        </w:rPr>
        <w:t>նոր</w:t>
      </w:r>
      <w:proofErr w:type="spellEnd"/>
      <w:r>
        <w:rPr>
          <w:color w:val="001F5F"/>
        </w:rPr>
        <w:t>,</w:t>
      </w:r>
      <w:r>
        <w:rPr>
          <w:color w:val="001F5F"/>
          <w:spacing w:val="25"/>
        </w:rPr>
        <w:t xml:space="preserve"> </w:t>
      </w:r>
      <w:proofErr w:type="spellStart"/>
      <w:r>
        <w:rPr>
          <w:color w:val="001F5F"/>
        </w:rPr>
        <w:t>չօգտագործված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վիճակում</w:t>
      </w:r>
      <w:proofErr w:type="spellEnd"/>
      <w:r>
        <w:rPr>
          <w:color w:val="001F5F"/>
        </w:rPr>
        <w:t xml:space="preserve">, և </w:t>
      </w:r>
      <w:proofErr w:type="spellStart"/>
      <w:r>
        <w:rPr>
          <w:color w:val="001F5F"/>
        </w:rPr>
        <w:t>Մասնակիցը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պետք</w:t>
      </w:r>
      <w:proofErr w:type="spellEnd"/>
      <w:r>
        <w:rPr>
          <w:color w:val="001F5F"/>
        </w:rPr>
        <w:t xml:space="preserve"> է </w:t>
      </w:r>
      <w:proofErr w:type="spellStart"/>
      <w:r>
        <w:rPr>
          <w:color w:val="001F5F"/>
        </w:rPr>
        <w:t>ներառի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այդ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կնիքված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փաստաթուղթը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իր</w:t>
      </w:r>
      <w:proofErr w:type="spellEnd"/>
      <w:r>
        <w:rPr>
          <w:color w:val="001F5F"/>
        </w:rPr>
        <w:t xml:space="preserve"> </w:t>
      </w:r>
      <w:proofErr w:type="spellStart"/>
      <w:r w:rsidR="005F786B">
        <w:rPr>
          <w:color w:val="001F5F"/>
        </w:rPr>
        <w:t>Գնահարցման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մասնակցության</w:t>
      </w:r>
      <w:proofErr w:type="spellEnd"/>
      <w:r>
        <w:rPr>
          <w:color w:val="001F5F"/>
          <w:spacing w:val="-25"/>
        </w:rPr>
        <w:t xml:space="preserve"> </w:t>
      </w:r>
      <w:proofErr w:type="spellStart"/>
      <w:r>
        <w:rPr>
          <w:color w:val="001F5F"/>
        </w:rPr>
        <w:t>հայտում</w:t>
      </w:r>
      <w:proofErr w:type="spellEnd"/>
      <w:r>
        <w:rPr>
          <w:color w:val="001F5F"/>
        </w:rPr>
        <w:t>:</w:t>
      </w:r>
    </w:p>
    <w:p w:rsidR="0035563E" w:rsidRDefault="0035563E">
      <w:pPr>
        <w:rPr>
          <w:rFonts w:ascii="Calibri" w:eastAsia="Calibri" w:hAnsi="Calibri" w:cs="Calibri"/>
        </w:rPr>
      </w:pPr>
    </w:p>
    <w:p w:rsidR="0035563E" w:rsidRDefault="0035563E">
      <w:pPr>
        <w:rPr>
          <w:rFonts w:ascii="Calibri" w:eastAsia="Calibri" w:hAnsi="Calibri" w:cs="Calibri"/>
        </w:rPr>
      </w:pPr>
    </w:p>
    <w:p w:rsidR="0035563E" w:rsidRDefault="0035563E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35563E" w:rsidRDefault="001A7AF3">
      <w:pPr>
        <w:ind w:left="8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i/>
          <w:color w:val="001F5F"/>
          <w:spacing w:val="-4"/>
        </w:rPr>
        <w:t>Տեղեկանքի</w:t>
      </w:r>
      <w:proofErr w:type="spellEnd"/>
      <w:r>
        <w:rPr>
          <w:rFonts w:ascii="Calibri" w:hAnsi="Calibri"/>
          <w:b/>
          <w:i/>
          <w:color w:val="001F5F"/>
          <w:spacing w:val="11"/>
        </w:rPr>
        <w:t xml:space="preserve"> </w:t>
      </w:r>
      <w:proofErr w:type="spellStart"/>
      <w:r>
        <w:rPr>
          <w:rFonts w:ascii="Calibri" w:hAnsi="Calibri"/>
          <w:b/>
          <w:i/>
          <w:color w:val="001F5F"/>
          <w:spacing w:val="-4"/>
        </w:rPr>
        <w:t>օրինակ</w:t>
      </w:r>
      <w:proofErr w:type="spellEnd"/>
    </w:p>
    <w:p w:rsidR="0035563E" w:rsidRDefault="0035563E">
      <w:pPr>
        <w:rPr>
          <w:rFonts w:ascii="Calibri" w:eastAsia="Calibri" w:hAnsi="Calibri" w:cs="Calibri"/>
          <w:b/>
          <w:bCs/>
          <w:i/>
        </w:rPr>
      </w:pPr>
    </w:p>
    <w:p w:rsidR="0035563E" w:rsidRDefault="001A7AF3">
      <w:pPr>
        <w:ind w:left="111" w:right="98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i/>
          <w:color w:val="001F5F"/>
          <w:spacing w:val="-4"/>
        </w:rPr>
        <w:t>Սույնով</w:t>
      </w:r>
      <w:proofErr w:type="spellEnd"/>
      <w:r>
        <w:rPr>
          <w:rFonts w:ascii="Calibri" w:hAnsi="Calibri"/>
          <w:b/>
          <w:i/>
          <w:color w:val="001F5F"/>
          <w:spacing w:val="-4"/>
        </w:rPr>
        <w:t xml:space="preserve"> </w:t>
      </w:r>
      <w:proofErr w:type="spellStart"/>
      <w:r>
        <w:rPr>
          <w:rFonts w:ascii="Calibri" w:hAnsi="Calibri"/>
          <w:b/>
          <w:i/>
          <w:color w:val="001F5F"/>
          <w:spacing w:val="-3"/>
        </w:rPr>
        <w:t>մենք</w:t>
      </w:r>
      <w:proofErr w:type="spellEnd"/>
      <w:r>
        <w:rPr>
          <w:rFonts w:ascii="Calibri" w:hAnsi="Calibri"/>
          <w:b/>
          <w:i/>
          <w:color w:val="001F5F"/>
          <w:spacing w:val="-3"/>
        </w:rPr>
        <w:t xml:space="preserve">՝ </w:t>
      </w:r>
      <w:r>
        <w:rPr>
          <w:rFonts w:ascii="Calibri" w:hAnsi="Calibri"/>
          <w:i/>
          <w:color w:val="001F5F"/>
        </w:rPr>
        <w:t>[</w:t>
      </w:r>
      <w:proofErr w:type="spellStart"/>
      <w:r>
        <w:rPr>
          <w:rFonts w:ascii="Calibri" w:hAnsi="Calibri"/>
          <w:i/>
          <w:color w:val="001F5F"/>
        </w:rPr>
        <w:t>Արտադրողի</w:t>
      </w:r>
      <w:proofErr w:type="spellEnd"/>
      <w:r>
        <w:rPr>
          <w:rFonts w:ascii="Calibri" w:hAnsi="Calibri"/>
          <w:i/>
          <w:color w:val="001F5F"/>
        </w:rPr>
        <w:t>/</w:t>
      </w:r>
      <w:proofErr w:type="spellStart"/>
      <w:r>
        <w:rPr>
          <w:rFonts w:ascii="Calibri" w:hAnsi="Calibri"/>
          <w:i/>
          <w:color w:val="001F5F"/>
        </w:rPr>
        <w:t>դիսթրիբյուտորի</w:t>
      </w:r>
      <w:proofErr w:type="spellEnd"/>
      <w:r>
        <w:rPr>
          <w:rFonts w:ascii="Calibri" w:hAnsi="Calibri"/>
          <w:i/>
          <w:color w:val="001F5F"/>
        </w:rPr>
        <w:t xml:space="preserve"> </w:t>
      </w:r>
      <w:proofErr w:type="spellStart"/>
      <w:r>
        <w:rPr>
          <w:rFonts w:ascii="Calibri" w:hAnsi="Calibri"/>
          <w:i/>
          <w:color w:val="001F5F"/>
        </w:rPr>
        <w:t>լիազոր</w:t>
      </w:r>
      <w:proofErr w:type="spellEnd"/>
      <w:r>
        <w:rPr>
          <w:rFonts w:ascii="Calibri" w:hAnsi="Calibri"/>
          <w:i/>
          <w:color w:val="001F5F"/>
        </w:rPr>
        <w:t xml:space="preserve"> </w:t>
      </w:r>
      <w:proofErr w:type="spellStart"/>
      <w:r>
        <w:rPr>
          <w:rFonts w:ascii="Calibri" w:hAnsi="Calibri"/>
          <w:i/>
          <w:color w:val="001F5F"/>
        </w:rPr>
        <w:t>ներկայացուցչի</w:t>
      </w:r>
      <w:proofErr w:type="spellEnd"/>
      <w:r>
        <w:rPr>
          <w:rFonts w:ascii="Calibri" w:hAnsi="Calibri"/>
          <w:i/>
          <w:color w:val="001F5F"/>
        </w:rPr>
        <w:t xml:space="preserve"> </w:t>
      </w:r>
      <w:proofErr w:type="spellStart"/>
      <w:r>
        <w:rPr>
          <w:rFonts w:ascii="Calibri" w:hAnsi="Calibri"/>
          <w:i/>
          <w:color w:val="001F5F"/>
        </w:rPr>
        <w:t>անվանումը</w:t>
      </w:r>
      <w:proofErr w:type="spellEnd"/>
      <w:r>
        <w:rPr>
          <w:rFonts w:ascii="Calibri" w:hAnsi="Calibri"/>
          <w:i/>
          <w:color w:val="001F5F"/>
        </w:rPr>
        <w:t xml:space="preserve">] </w:t>
      </w:r>
      <w:proofErr w:type="spellStart"/>
      <w:r>
        <w:rPr>
          <w:rFonts w:ascii="Calibri" w:hAnsi="Calibri"/>
          <w:b/>
          <w:i/>
          <w:color w:val="001F5F"/>
          <w:spacing w:val="-4"/>
        </w:rPr>
        <w:t>տրամադրում</w:t>
      </w:r>
      <w:proofErr w:type="spellEnd"/>
      <w:r>
        <w:rPr>
          <w:rFonts w:ascii="Calibri" w:hAnsi="Calibri"/>
          <w:b/>
          <w:i/>
          <w:color w:val="001F5F"/>
          <w:spacing w:val="-4"/>
        </w:rPr>
        <w:t xml:space="preserve"> </w:t>
      </w:r>
      <w:proofErr w:type="spellStart"/>
      <w:r>
        <w:rPr>
          <w:rFonts w:ascii="Calibri" w:hAnsi="Calibri"/>
          <w:b/>
          <w:i/>
          <w:color w:val="001F5F"/>
          <w:spacing w:val="-2"/>
        </w:rPr>
        <w:t>ենք</w:t>
      </w:r>
      <w:proofErr w:type="spellEnd"/>
      <w:r>
        <w:rPr>
          <w:rFonts w:ascii="Calibri" w:hAnsi="Calibri"/>
          <w:b/>
          <w:i/>
          <w:color w:val="001F5F"/>
          <w:spacing w:val="-2"/>
        </w:rPr>
        <w:t xml:space="preserve"> </w:t>
      </w:r>
      <w:proofErr w:type="spellStart"/>
      <w:r>
        <w:rPr>
          <w:rFonts w:ascii="Calibri" w:hAnsi="Calibri"/>
          <w:b/>
          <w:i/>
          <w:color w:val="001F5F"/>
          <w:spacing w:val="-2"/>
        </w:rPr>
        <w:t>մեր</w:t>
      </w:r>
      <w:proofErr w:type="spellEnd"/>
      <w:r>
        <w:rPr>
          <w:rFonts w:ascii="Calibri" w:hAnsi="Calibri"/>
          <w:b/>
          <w:i/>
          <w:color w:val="001F5F"/>
          <w:spacing w:val="15"/>
        </w:rPr>
        <w:t xml:space="preserve"> </w:t>
      </w:r>
      <w:proofErr w:type="spellStart"/>
      <w:r>
        <w:rPr>
          <w:rFonts w:ascii="Calibri" w:hAnsi="Calibri"/>
          <w:b/>
          <w:i/>
          <w:color w:val="001F5F"/>
          <w:spacing w:val="-4"/>
        </w:rPr>
        <w:t>լիարժեք</w:t>
      </w:r>
      <w:proofErr w:type="spellEnd"/>
      <w:r>
        <w:rPr>
          <w:rFonts w:ascii="Calibri" w:hAnsi="Calibri"/>
          <w:b/>
          <w:i/>
          <w:color w:val="001F5F"/>
        </w:rPr>
        <w:t xml:space="preserve"> </w:t>
      </w:r>
      <w:proofErr w:type="spellStart"/>
      <w:r>
        <w:rPr>
          <w:rFonts w:ascii="Calibri" w:hAnsi="Calibri"/>
          <w:b/>
          <w:i/>
          <w:color w:val="001F5F"/>
          <w:spacing w:val="-4"/>
        </w:rPr>
        <w:t>երաշխիքը</w:t>
      </w:r>
      <w:proofErr w:type="spellEnd"/>
      <w:r>
        <w:rPr>
          <w:rFonts w:ascii="Calibri" w:hAnsi="Calibri"/>
          <w:b/>
          <w:i/>
          <w:color w:val="001F5F"/>
          <w:spacing w:val="2"/>
        </w:rPr>
        <w:t xml:space="preserve"> </w:t>
      </w:r>
      <w:proofErr w:type="spellStart"/>
      <w:r>
        <w:rPr>
          <w:rFonts w:ascii="Calibri" w:hAnsi="Calibri"/>
          <w:b/>
          <w:i/>
          <w:color w:val="001F5F"/>
          <w:spacing w:val="-3"/>
        </w:rPr>
        <w:t>նշված</w:t>
      </w:r>
      <w:proofErr w:type="spellEnd"/>
      <w:r>
        <w:rPr>
          <w:rFonts w:ascii="Calibri" w:hAnsi="Calibri"/>
          <w:b/>
          <w:i/>
          <w:color w:val="001F5F"/>
          <w:spacing w:val="-2"/>
        </w:rPr>
        <w:t xml:space="preserve"> </w:t>
      </w:r>
      <w:proofErr w:type="spellStart"/>
      <w:r>
        <w:rPr>
          <w:rFonts w:ascii="Calibri" w:hAnsi="Calibri"/>
          <w:b/>
          <w:i/>
          <w:color w:val="001F5F"/>
          <w:spacing w:val="-4"/>
        </w:rPr>
        <w:t>ընկերությանը</w:t>
      </w:r>
      <w:proofErr w:type="spellEnd"/>
      <w:r>
        <w:rPr>
          <w:rFonts w:ascii="Calibri" w:hAnsi="Calibri"/>
          <w:b/>
          <w:i/>
          <w:color w:val="001F5F"/>
          <w:spacing w:val="-4"/>
        </w:rPr>
        <w:t>՝</w:t>
      </w:r>
      <w:r>
        <w:rPr>
          <w:rFonts w:ascii="Calibri" w:hAnsi="Calibri"/>
          <w:b/>
          <w:i/>
          <w:color w:val="001F5F"/>
          <w:spacing w:val="-1"/>
        </w:rPr>
        <w:t xml:space="preserve"> </w:t>
      </w:r>
      <w:r>
        <w:rPr>
          <w:rFonts w:ascii="Calibri" w:hAnsi="Calibri"/>
          <w:i/>
          <w:color w:val="001F5F"/>
        </w:rPr>
        <w:t>[</w:t>
      </w:r>
      <w:proofErr w:type="spellStart"/>
      <w:r>
        <w:rPr>
          <w:rFonts w:ascii="Calibri" w:hAnsi="Calibri"/>
          <w:i/>
          <w:color w:val="001F5F"/>
        </w:rPr>
        <w:t>Լիազորված</w:t>
      </w:r>
      <w:proofErr w:type="spellEnd"/>
      <w:r>
        <w:rPr>
          <w:rFonts w:ascii="Calibri" w:hAnsi="Calibri"/>
          <w:i/>
          <w:color w:val="001F5F"/>
          <w:spacing w:val="6"/>
        </w:rPr>
        <w:t xml:space="preserve"> </w:t>
      </w:r>
      <w:proofErr w:type="spellStart"/>
      <w:r>
        <w:rPr>
          <w:rFonts w:ascii="Calibri" w:hAnsi="Calibri"/>
          <w:i/>
          <w:color w:val="001F5F"/>
        </w:rPr>
        <w:t>ընկերության</w:t>
      </w:r>
      <w:proofErr w:type="spellEnd"/>
      <w:r>
        <w:rPr>
          <w:rFonts w:ascii="Calibri" w:hAnsi="Calibri"/>
          <w:i/>
          <w:color w:val="001F5F"/>
          <w:spacing w:val="5"/>
        </w:rPr>
        <w:t xml:space="preserve"> </w:t>
      </w:r>
      <w:proofErr w:type="spellStart"/>
      <w:r>
        <w:rPr>
          <w:rFonts w:ascii="Calibri" w:hAnsi="Calibri"/>
          <w:i/>
          <w:color w:val="001F5F"/>
        </w:rPr>
        <w:t>անվանումը</w:t>
      </w:r>
      <w:proofErr w:type="spellEnd"/>
      <w:r>
        <w:rPr>
          <w:rFonts w:ascii="Calibri" w:hAnsi="Calibri"/>
          <w:i/>
          <w:color w:val="001F5F"/>
        </w:rPr>
        <w:t>]</w:t>
      </w:r>
      <w:r>
        <w:rPr>
          <w:rFonts w:ascii="Calibri" w:hAnsi="Calibri"/>
          <w:i/>
          <w:color w:val="001F5F"/>
          <w:spacing w:val="2"/>
        </w:rPr>
        <w:t xml:space="preserve"> </w:t>
      </w:r>
      <w:r>
        <w:rPr>
          <w:rFonts w:ascii="Calibri" w:hAnsi="Calibri"/>
          <w:b/>
          <w:i/>
          <w:color w:val="001F5F"/>
        </w:rPr>
        <w:t>և</w:t>
      </w:r>
      <w:r>
        <w:rPr>
          <w:rFonts w:ascii="Calibri" w:hAnsi="Calibri"/>
          <w:b/>
          <w:i/>
          <w:color w:val="001F5F"/>
          <w:spacing w:val="1"/>
        </w:rPr>
        <w:t xml:space="preserve"> </w:t>
      </w:r>
      <w:proofErr w:type="spellStart"/>
      <w:r>
        <w:rPr>
          <w:rFonts w:ascii="Calibri" w:hAnsi="Calibri"/>
          <w:b/>
          <w:i/>
          <w:color w:val="001F5F"/>
          <w:spacing w:val="-4"/>
        </w:rPr>
        <w:t>հավաստում</w:t>
      </w:r>
      <w:proofErr w:type="spellEnd"/>
      <w:r>
        <w:rPr>
          <w:rFonts w:ascii="Calibri" w:hAnsi="Calibri"/>
          <w:b/>
          <w:i/>
          <w:color w:val="001F5F"/>
          <w:spacing w:val="-4"/>
        </w:rPr>
        <w:t>,</w:t>
      </w:r>
      <w:r>
        <w:rPr>
          <w:rFonts w:ascii="Calibri" w:hAnsi="Calibri"/>
          <w:b/>
          <w:i/>
          <w:color w:val="001F5F"/>
        </w:rPr>
        <w:t xml:space="preserve"> </w:t>
      </w:r>
      <w:proofErr w:type="spellStart"/>
      <w:r>
        <w:rPr>
          <w:rFonts w:ascii="Calibri" w:hAnsi="Calibri"/>
          <w:b/>
          <w:i/>
          <w:color w:val="001F5F"/>
        </w:rPr>
        <w:t>որ</w:t>
      </w:r>
      <w:proofErr w:type="spellEnd"/>
      <w:r>
        <w:rPr>
          <w:rFonts w:ascii="Calibri" w:hAnsi="Calibri"/>
          <w:b/>
          <w:i/>
          <w:color w:val="001F5F"/>
          <w:spacing w:val="-1"/>
        </w:rPr>
        <w:t xml:space="preserve"> </w:t>
      </w:r>
      <w:proofErr w:type="spellStart"/>
      <w:r>
        <w:rPr>
          <w:rFonts w:ascii="Calibri" w:hAnsi="Calibri"/>
          <w:b/>
          <w:i/>
          <w:color w:val="001F5F"/>
          <w:spacing w:val="-2"/>
        </w:rPr>
        <w:t>նրա</w:t>
      </w:r>
      <w:proofErr w:type="spellEnd"/>
      <w:r>
        <w:rPr>
          <w:rFonts w:ascii="Calibri" w:hAnsi="Calibri"/>
          <w:b/>
          <w:i/>
          <w:color w:val="001F5F"/>
          <w:spacing w:val="-2"/>
        </w:rPr>
        <w:t xml:space="preserve"> </w:t>
      </w:r>
      <w:proofErr w:type="spellStart"/>
      <w:r>
        <w:rPr>
          <w:rFonts w:ascii="Calibri" w:hAnsi="Calibri"/>
          <w:b/>
          <w:i/>
          <w:color w:val="001F5F"/>
          <w:spacing w:val="-3"/>
        </w:rPr>
        <w:t>կողմից</w:t>
      </w:r>
      <w:proofErr w:type="spellEnd"/>
      <w:r>
        <w:rPr>
          <w:rFonts w:ascii="Calibri" w:hAnsi="Calibri"/>
          <w:b/>
          <w:i/>
          <w:color w:val="001F5F"/>
          <w:spacing w:val="1"/>
        </w:rPr>
        <w:t xml:space="preserve"> </w:t>
      </w:r>
      <w:proofErr w:type="spellStart"/>
      <w:r>
        <w:rPr>
          <w:rFonts w:ascii="Calibri" w:hAnsi="Calibri"/>
          <w:b/>
          <w:i/>
          <w:color w:val="001F5F"/>
          <w:spacing w:val="-4"/>
        </w:rPr>
        <w:t>առաջարկվող</w:t>
      </w:r>
      <w:proofErr w:type="spellEnd"/>
      <w:r>
        <w:rPr>
          <w:rFonts w:ascii="Calibri" w:hAnsi="Calibri"/>
          <w:b/>
          <w:i/>
          <w:color w:val="001F5F"/>
          <w:spacing w:val="-48"/>
        </w:rPr>
        <w:t xml:space="preserve"> </w:t>
      </w:r>
      <w:proofErr w:type="spellStart"/>
      <w:r>
        <w:rPr>
          <w:rFonts w:ascii="Calibri" w:hAnsi="Calibri"/>
          <w:b/>
          <w:i/>
          <w:color w:val="001F5F"/>
          <w:spacing w:val="-4"/>
        </w:rPr>
        <w:t>ապրանքները</w:t>
      </w:r>
      <w:proofErr w:type="spellEnd"/>
      <w:r>
        <w:rPr>
          <w:rFonts w:ascii="Calibri" w:hAnsi="Calibri"/>
          <w:b/>
          <w:i/>
          <w:color w:val="001F5F"/>
          <w:spacing w:val="-4"/>
        </w:rPr>
        <w:t xml:space="preserve"> </w:t>
      </w:r>
      <w:r>
        <w:rPr>
          <w:rFonts w:ascii="Calibri" w:hAnsi="Calibri"/>
          <w:i/>
          <w:color w:val="001F5F"/>
        </w:rPr>
        <w:t>[</w:t>
      </w:r>
      <w:proofErr w:type="spellStart"/>
      <w:r>
        <w:rPr>
          <w:rFonts w:ascii="Calibri" w:hAnsi="Calibri"/>
          <w:i/>
          <w:color w:val="001F5F"/>
        </w:rPr>
        <w:t>Բրենդի</w:t>
      </w:r>
      <w:proofErr w:type="spellEnd"/>
      <w:r>
        <w:rPr>
          <w:rFonts w:ascii="Calibri" w:hAnsi="Calibri"/>
          <w:i/>
          <w:color w:val="001F5F"/>
        </w:rPr>
        <w:t xml:space="preserve"> </w:t>
      </w:r>
      <w:proofErr w:type="spellStart"/>
      <w:r>
        <w:rPr>
          <w:rFonts w:ascii="Calibri" w:hAnsi="Calibri"/>
          <w:i/>
          <w:color w:val="001F5F"/>
        </w:rPr>
        <w:t>անվանումը</w:t>
      </w:r>
      <w:proofErr w:type="spellEnd"/>
      <w:r>
        <w:rPr>
          <w:rFonts w:ascii="Calibri" w:hAnsi="Calibri"/>
          <w:i/>
          <w:color w:val="001F5F"/>
        </w:rPr>
        <w:t>/</w:t>
      </w:r>
      <w:proofErr w:type="spellStart"/>
      <w:r>
        <w:rPr>
          <w:rFonts w:ascii="Calibri" w:hAnsi="Calibri"/>
          <w:i/>
          <w:color w:val="001F5F"/>
        </w:rPr>
        <w:t>մոդելը</w:t>
      </w:r>
      <w:proofErr w:type="spellEnd"/>
      <w:proofErr w:type="gramStart"/>
      <w:r>
        <w:rPr>
          <w:rFonts w:ascii="Calibri" w:hAnsi="Calibri"/>
          <w:i/>
          <w:color w:val="001F5F"/>
        </w:rPr>
        <w:t xml:space="preserve">]  </w:t>
      </w:r>
      <w:proofErr w:type="spellStart"/>
      <w:r>
        <w:rPr>
          <w:rFonts w:ascii="Calibri" w:hAnsi="Calibri"/>
          <w:b/>
          <w:i/>
          <w:color w:val="001F5F"/>
          <w:spacing w:val="-4"/>
        </w:rPr>
        <w:t>օրիգինալ</w:t>
      </w:r>
      <w:proofErr w:type="spellEnd"/>
      <w:proofErr w:type="gramEnd"/>
      <w:r>
        <w:rPr>
          <w:rFonts w:ascii="Calibri" w:hAnsi="Calibri"/>
          <w:b/>
          <w:i/>
          <w:color w:val="001F5F"/>
          <w:spacing w:val="-4"/>
        </w:rPr>
        <w:t xml:space="preserve"> </w:t>
      </w:r>
      <w:proofErr w:type="spellStart"/>
      <w:r>
        <w:rPr>
          <w:rFonts w:ascii="Calibri" w:hAnsi="Calibri"/>
          <w:b/>
          <w:i/>
          <w:color w:val="001F5F"/>
        </w:rPr>
        <w:t>են</w:t>
      </w:r>
      <w:proofErr w:type="spellEnd"/>
      <w:r>
        <w:rPr>
          <w:rFonts w:ascii="Calibri" w:hAnsi="Calibri"/>
          <w:b/>
          <w:i/>
          <w:color w:val="001F5F"/>
        </w:rPr>
        <w:t xml:space="preserve"> և</w:t>
      </w:r>
      <w:r>
        <w:rPr>
          <w:rFonts w:ascii="Calibri" w:hAnsi="Calibri"/>
          <w:b/>
          <w:i/>
          <w:color w:val="001F5F"/>
          <w:spacing w:val="-17"/>
        </w:rPr>
        <w:t xml:space="preserve"> </w:t>
      </w:r>
      <w:proofErr w:type="spellStart"/>
      <w:r>
        <w:rPr>
          <w:rFonts w:ascii="Calibri" w:hAnsi="Calibri"/>
          <w:b/>
          <w:i/>
          <w:color w:val="001F5F"/>
          <w:spacing w:val="-3"/>
        </w:rPr>
        <w:t>նոր</w:t>
      </w:r>
      <w:proofErr w:type="spellEnd"/>
      <w:r>
        <w:rPr>
          <w:rFonts w:ascii="Calibri" w:hAnsi="Calibri"/>
          <w:b/>
          <w:i/>
          <w:color w:val="001F5F"/>
          <w:spacing w:val="-3"/>
        </w:rPr>
        <w:t>:</w:t>
      </w:r>
    </w:p>
    <w:p w:rsidR="0035563E" w:rsidRDefault="0035563E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35563E" w:rsidRDefault="0035563E">
      <w:pPr>
        <w:spacing w:before="6"/>
        <w:rPr>
          <w:rFonts w:ascii="Calibri" w:eastAsia="Calibri" w:hAnsi="Calibri" w:cs="Calibri"/>
          <w:b/>
          <w:bCs/>
          <w:i/>
          <w:sz w:val="19"/>
          <w:szCs w:val="19"/>
        </w:rPr>
      </w:pPr>
    </w:p>
    <w:p w:rsidR="0035563E" w:rsidRDefault="0035563E">
      <w:pPr>
        <w:rPr>
          <w:rFonts w:ascii="Calibri" w:eastAsia="Calibri" w:hAnsi="Calibri" w:cs="Calibri"/>
          <w:sz w:val="19"/>
          <w:szCs w:val="19"/>
        </w:rPr>
        <w:sectPr w:rsidR="0035563E" w:rsidSect="00BE4CB8">
          <w:pgSz w:w="12240" w:h="15840"/>
          <w:pgMar w:top="2040" w:right="340" w:bottom="280" w:left="520" w:header="1733" w:footer="0" w:gutter="0"/>
          <w:cols w:space="720"/>
          <w:titlePg/>
          <w:docGrid w:linePitch="299"/>
        </w:sectPr>
      </w:pPr>
    </w:p>
    <w:p w:rsidR="0035563E" w:rsidRDefault="001A7AF3">
      <w:pPr>
        <w:pStyle w:val="BodyText"/>
        <w:spacing w:before="56"/>
        <w:ind w:firstLine="0"/>
      </w:pPr>
      <w:proofErr w:type="spellStart"/>
      <w:r>
        <w:rPr>
          <w:color w:val="001F5F"/>
        </w:rPr>
        <w:lastRenderedPageBreak/>
        <w:t>Ստորագրություն</w:t>
      </w:r>
      <w:proofErr w:type="spellEnd"/>
      <w:r>
        <w:rPr>
          <w:color w:val="001F5F"/>
        </w:rPr>
        <w:t xml:space="preserve">՝ </w:t>
      </w:r>
      <w:r>
        <w:rPr>
          <w:color w:val="001F5F"/>
          <w:spacing w:val="-1"/>
        </w:rPr>
        <w:t xml:space="preserve"> </w:t>
      </w:r>
      <w:r>
        <w:rPr>
          <w:color w:val="001F5F"/>
          <w:u w:val="single" w:color="001E5E"/>
        </w:rPr>
        <w:t xml:space="preserve"> </w:t>
      </w:r>
    </w:p>
    <w:p w:rsidR="0035563E" w:rsidRDefault="001A7AF3">
      <w:pPr>
        <w:spacing w:before="56"/>
        <w:ind w:left="111"/>
        <w:rPr>
          <w:rFonts w:ascii="Calibri" w:eastAsia="Calibri" w:hAnsi="Calibri" w:cs="Calibri"/>
        </w:rPr>
      </w:pPr>
      <w:r>
        <w:br w:type="column"/>
      </w:r>
      <w:r>
        <w:rPr>
          <w:rFonts w:ascii="Calibri" w:hAnsi="Calibri"/>
          <w:i/>
          <w:color w:val="001F5F"/>
        </w:rPr>
        <w:lastRenderedPageBreak/>
        <w:t>[</w:t>
      </w:r>
      <w:proofErr w:type="spellStart"/>
      <w:r>
        <w:rPr>
          <w:rFonts w:ascii="Calibri" w:hAnsi="Calibri"/>
          <w:i/>
          <w:color w:val="001F5F"/>
        </w:rPr>
        <w:t>Արտադրողի</w:t>
      </w:r>
      <w:proofErr w:type="spellEnd"/>
      <w:r>
        <w:rPr>
          <w:rFonts w:ascii="Calibri" w:hAnsi="Calibri"/>
          <w:i/>
          <w:color w:val="001F5F"/>
        </w:rPr>
        <w:t>/</w:t>
      </w:r>
      <w:proofErr w:type="spellStart"/>
      <w:r>
        <w:rPr>
          <w:rFonts w:ascii="Calibri" w:hAnsi="Calibri"/>
          <w:i/>
          <w:color w:val="001F5F"/>
        </w:rPr>
        <w:t>դիսթրիբյուտորի</w:t>
      </w:r>
      <w:proofErr w:type="spellEnd"/>
      <w:r>
        <w:rPr>
          <w:rFonts w:ascii="Calibri" w:hAnsi="Calibri"/>
          <w:i/>
          <w:color w:val="001F5F"/>
        </w:rPr>
        <w:t xml:space="preserve"> </w:t>
      </w:r>
      <w:proofErr w:type="spellStart"/>
      <w:r>
        <w:rPr>
          <w:rFonts w:ascii="Calibri" w:hAnsi="Calibri"/>
          <w:i/>
          <w:color w:val="001F5F"/>
        </w:rPr>
        <w:t>լիազոր</w:t>
      </w:r>
      <w:proofErr w:type="spellEnd"/>
      <w:r>
        <w:rPr>
          <w:rFonts w:ascii="Calibri" w:hAnsi="Calibri"/>
          <w:i/>
          <w:color w:val="001F5F"/>
        </w:rPr>
        <w:t xml:space="preserve"> </w:t>
      </w:r>
      <w:proofErr w:type="spellStart"/>
      <w:r>
        <w:rPr>
          <w:rFonts w:ascii="Calibri" w:hAnsi="Calibri"/>
          <w:i/>
          <w:color w:val="001F5F"/>
        </w:rPr>
        <w:t>ներկայացուցչի</w:t>
      </w:r>
      <w:proofErr w:type="spellEnd"/>
      <w:r>
        <w:rPr>
          <w:rFonts w:ascii="Calibri" w:hAnsi="Calibri"/>
          <w:i/>
          <w:color w:val="001F5F"/>
          <w:spacing w:val="-20"/>
        </w:rPr>
        <w:t xml:space="preserve"> </w:t>
      </w:r>
      <w:proofErr w:type="spellStart"/>
      <w:r>
        <w:rPr>
          <w:rFonts w:ascii="Calibri" w:hAnsi="Calibri"/>
          <w:i/>
          <w:color w:val="001F5F"/>
        </w:rPr>
        <w:t>անվանումը</w:t>
      </w:r>
      <w:proofErr w:type="spellEnd"/>
      <w:r>
        <w:rPr>
          <w:rFonts w:ascii="Calibri" w:hAnsi="Calibri"/>
          <w:i/>
          <w:color w:val="001F5F"/>
        </w:rPr>
        <w:t>]</w:t>
      </w:r>
    </w:p>
    <w:p w:rsidR="0035563E" w:rsidRDefault="0035563E">
      <w:pPr>
        <w:rPr>
          <w:rFonts w:ascii="Calibri" w:eastAsia="Calibri" w:hAnsi="Calibri" w:cs="Calibri"/>
        </w:rPr>
        <w:sectPr w:rsidR="0035563E">
          <w:type w:val="continuous"/>
          <w:pgSz w:w="12240" w:h="15840"/>
          <w:pgMar w:top="2040" w:right="340" w:bottom="280" w:left="520" w:header="720" w:footer="720" w:gutter="0"/>
          <w:cols w:num="2" w:space="720" w:equalWidth="0">
            <w:col w:w="1986" w:space="767"/>
            <w:col w:w="8627"/>
          </w:cols>
        </w:sectPr>
      </w:pPr>
    </w:p>
    <w:p w:rsidR="0035563E" w:rsidRDefault="001A7AF3">
      <w:pPr>
        <w:pStyle w:val="BodyText"/>
        <w:spacing w:line="266" w:lineRule="exact"/>
        <w:ind w:firstLine="0"/>
      </w:pPr>
      <w:proofErr w:type="spellStart"/>
      <w:r>
        <w:rPr>
          <w:color w:val="001F5F"/>
        </w:rPr>
        <w:lastRenderedPageBreak/>
        <w:t>Ամսաթիվը</w:t>
      </w:r>
      <w:proofErr w:type="spellEnd"/>
      <w:r>
        <w:rPr>
          <w:color w:val="001F5F"/>
        </w:rPr>
        <w:t>՝</w:t>
      </w:r>
      <w:r>
        <w:rPr>
          <w:color w:val="001F5F"/>
          <w:spacing w:val="1"/>
        </w:rPr>
        <w:t xml:space="preserve"> </w:t>
      </w:r>
      <w:r>
        <w:rPr>
          <w:color w:val="001F5F"/>
          <w:u w:val="single" w:color="001E5E"/>
        </w:rPr>
        <w:t xml:space="preserve"> </w:t>
      </w:r>
    </w:p>
    <w:p w:rsidR="0035563E" w:rsidRDefault="001A7AF3">
      <w:pPr>
        <w:pStyle w:val="BodyText"/>
        <w:spacing w:line="266" w:lineRule="exact"/>
        <w:ind w:firstLine="0"/>
        <w:rPr>
          <w:rFonts w:cs="Calibri"/>
        </w:rPr>
      </w:pPr>
      <w:r>
        <w:br w:type="column"/>
      </w:r>
      <w:proofErr w:type="gramStart"/>
      <w:r>
        <w:rPr>
          <w:color w:val="001F5F"/>
        </w:rPr>
        <w:lastRenderedPageBreak/>
        <w:t>/__/202</w:t>
      </w:r>
      <w:r w:rsidR="00ED5DF2">
        <w:rPr>
          <w:color w:val="001F5F"/>
        </w:rPr>
        <w:t>5</w:t>
      </w:r>
      <w:r>
        <w:rPr>
          <w:color w:val="001F5F"/>
        </w:rPr>
        <w:t>թ.</w:t>
      </w:r>
      <w:proofErr w:type="gramEnd"/>
    </w:p>
    <w:p w:rsidR="0035563E" w:rsidRDefault="0035563E">
      <w:pPr>
        <w:spacing w:line="266" w:lineRule="exact"/>
        <w:rPr>
          <w:rFonts w:ascii="Calibri" w:eastAsia="Calibri" w:hAnsi="Calibri" w:cs="Calibri"/>
        </w:rPr>
        <w:sectPr w:rsidR="0035563E">
          <w:type w:val="continuous"/>
          <w:pgSz w:w="12240" w:h="15840"/>
          <w:pgMar w:top="2040" w:right="340" w:bottom="280" w:left="520" w:header="720" w:footer="720" w:gutter="0"/>
          <w:cols w:num="2" w:space="720" w:equalWidth="0">
            <w:col w:w="1314" w:space="57"/>
            <w:col w:w="10009"/>
          </w:cols>
        </w:sectPr>
      </w:pPr>
    </w:p>
    <w:p w:rsidR="0035563E" w:rsidRDefault="001A7AF3">
      <w:pPr>
        <w:pStyle w:val="Heading2"/>
        <w:spacing w:before="56"/>
        <w:ind w:left="185"/>
        <w:jc w:val="center"/>
        <w:rPr>
          <w:rFonts w:cs="Calibri"/>
          <w:b w:val="0"/>
          <w:bCs w:val="0"/>
        </w:rPr>
      </w:pPr>
      <w:proofErr w:type="spellStart"/>
      <w:r>
        <w:rPr>
          <w:color w:val="001F5F"/>
        </w:rPr>
        <w:lastRenderedPageBreak/>
        <w:t>Հավելված</w:t>
      </w:r>
      <w:proofErr w:type="spellEnd"/>
      <w:r>
        <w:rPr>
          <w:color w:val="001F5F"/>
          <w:spacing w:val="-1"/>
        </w:rPr>
        <w:t xml:space="preserve"> </w:t>
      </w:r>
      <w:r>
        <w:rPr>
          <w:color w:val="001F5F"/>
        </w:rPr>
        <w:t>1</w:t>
      </w:r>
    </w:p>
    <w:p w:rsidR="0035563E" w:rsidRDefault="0035563E">
      <w:pPr>
        <w:spacing w:before="4"/>
        <w:rPr>
          <w:rFonts w:ascii="Calibri" w:eastAsia="Calibri" w:hAnsi="Calibri" w:cs="Calibri"/>
          <w:b/>
          <w:bCs/>
        </w:rPr>
      </w:pPr>
    </w:p>
    <w:p w:rsidR="001A7AF3" w:rsidRDefault="001A7AF3"/>
    <w:tbl>
      <w:tblPr>
        <w:tblW w:w="9672" w:type="dxa"/>
        <w:tblInd w:w="1046" w:type="dxa"/>
        <w:tblLook w:val="04A0" w:firstRow="1" w:lastRow="0" w:firstColumn="1" w:lastColumn="0" w:noHBand="0" w:noVBand="1"/>
      </w:tblPr>
      <w:tblGrid>
        <w:gridCol w:w="4831"/>
        <w:gridCol w:w="1119"/>
        <w:gridCol w:w="954"/>
        <w:gridCol w:w="1180"/>
        <w:gridCol w:w="1588"/>
      </w:tblGrid>
      <w:tr w:rsidR="00ED5DF2" w:rsidRPr="00ED5DF2" w:rsidTr="00ED5DF2">
        <w:trPr>
          <w:trHeight w:val="180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proofErr w:type="spellStart"/>
            <w:r w:rsidRPr="00ED5DF2">
              <w:rPr>
                <w:rFonts w:ascii="Sylfaen" w:eastAsia="Times New Roman" w:hAnsi="Sylfaen" w:cs="Times New Roman"/>
                <w:b/>
                <w:bCs/>
              </w:rPr>
              <w:t>Ապրանքի</w:t>
            </w:r>
            <w:proofErr w:type="spellEnd"/>
            <w:r w:rsidRPr="00ED5DF2">
              <w:rPr>
                <w:rFonts w:ascii="Sylfaen" w:eastAsia="Times New Roman" w:hAnsi="Sylfaen" w:cs="Times New Roman"/>
                <w:b/>
                <w:bCs/>
              </w:rPr>
              <w:t>/</w:t>
            </w:r>
            <w:proofErr w:type="spellStart"/>
            <w:r w:rsidRPr="00ED5DF2">
              <w:rPr>
                <w:rFonts w:ascii="Sylfaen" w:eastAsia="Times New Roman" w:hAnsi="Sylfaen" w:cs="Times New Roman"/>
                <w:b/>
                <w:bCs/>
              </w:rPr>
              <w:t>ծառայության</w:t>
            </w:r>
            <w:proofErr w:type="spellEnd"/>
            <w:r w:rsidRPr="00ED5DF2">
              <w:rPr>
                <w:rFonts w:ascii="Sylfaen" w:eastAsia="Times New Roman" w:hAnsi="Sylfaen" w:cs="Times New Roman"/>
                <w:b/>
                <w:bCs/>
              </w:rPr>
              <w:t xml:space="preserve"> </w:t>
            </w:r>
            <w:proofErr w:type="spellStart"/>
            <w:r w:rsidRPr="00ED5DF2">
              <w:rPr>
                <w:rFonts w:ascii="Sylfaen" w:eastAsia="Times New Roman" w:hAnsi="Sylfaen" w:cs="Times New Roman"/>
                <w:b/>
                <w:bCs/>
              </w:rPr>
              <w:t>անվանում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proofErr w:type="spellStart"/>
            <w:r w:rsidRPr="00ED5DF2">
              <w:rPr>
                <w:rFonts w:ascii="Sylfaen" w:eastAsia="Times New Roman" w:hAnsi="Sylfaen" w:cs="Times New Roman"/>
                <w:b/>
                <w:bCs/>
              </w:rPr>
              <w:t>Չափման</w:t>
            </w:r>
            <w:proofErr w:type="spellEnd"/>
            <w:r w:rsidRPr="00ED5DF2">
              <w:rPr>
                <w:rFonts w:ascii="Sylfaen" w:eastAsia="Times New Roman" w:hAnsi="Sylfaen" w:cs="Times New Roman"/>
                <w:b/>
                <w:bCs/>
              </w:rPr>
              <w:t xml:space="preserve"> </w:t>
            </w:r>
            <w:proofErr w:type="spellStart"/>
            <w:r w:rsidRPr="00ED5DF2">
              <w:rPr>
                <w:rFonts w:ascii="Sylfaen" w:eastAsia="Times New Roman" w:hAnsi="Sylfaen" w:cs="Times New Roman"/>
                <w:b/>
                <w:bCs/>
              </w:rPr>
              <w:t>միավոր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proofErr w:type="spellStart"/>
            <w:r w:rsidRPr="00ED5DF2">
              <w:rPr>
                <w:rFonts w:ascii="Sylfaen" w:eastAsia="Times New Roman" w:hAnsi="Sylfaen" w:cs="Times New Roman"/>
                <w:b/>
                <w:bCs/>
              </w:rPr>
              <w:t>Քանակ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proofErr w:type="spellStart"/>
            <w:r w:rsidRPr="00ED5DF2">
              <w:rPr>
                <w:rFonts w:ascii="Sylfaen" w:eastAsia="Times New Roman" w:hAnsi="Sylfaen" w:cs="Times New Roman"/>
                <w:b/>
                <w:bCs/>
              </w:rPr>
              <w:t>Միավորի</w:t>
            </w:r>
            <w:proofErr w:type="spellEnd"/>
            <w:r w:rsidRPr="00ED5DF2">
              <w:rPr>
                <w:rFonts w:ascii="Sylfaen" w:eastAsia="Times New Roman" w:hAnsi="Sylfaen" w:cs="Times New Roman"/>
                <w:b/>
                <w:bCs/>
              </w:rPr>
              <w:t xml:space="preserve"> </w:t>
            </w:r>
            <w:proofErr w:type="spellStart"/>
            <w:r w:rsidRPr="00ED5DF2">
              <w:rPr>
                <w:rFonts w:ascii="Sylfaen" w:eastAsia="Times New Roman" w:hAnsi="Sylfaen" w:cs="Times New Roman"/>
                <w:b/>
                <w:bCs/>
              </w:rPr>
              <w:t>գին</w:t>
            </w:r>
            <w:proofErr w:type="spellEnd"/>
            <w:r w:rsidRPr="00ED5DF2">
              <w:rPr>
                <w:rFonts w:ascii="Sylfaen" w:eastAsia="Times New Roman" w:hAnsi="Sylfaen" w:cs="Times New Roman"/>
                <w:b/>
                <w:bCs/>
              </w:rPr>
              <w:t xml:space="preserve">/ </w:t>
            </w:r>
            <w:proofErr w:type="spellStart"/>
            <w:r w:rsidRPr="00ED5DF2">
              <w:rPr>
                <w:rFonts w:ascii="Sylfaen" w:eastAsia="Times New Roman" w:hAnsi="Sylfaen" w:cs="Times New Roman"/>
                <w:b/>
                <w:bCs/>
              </w:rPr>
              <w:t>ներառյալ</w:t>
            </w:r>
            <w:proofErr w:type="spellEnd"/>
            <w:r w:rsidRPr="00ED5DF2">
              <w:rPr>
                <w:rFonts w:ascii="Sylfaen" w:eastAsia="Times New Roman" w:hAnsi="Sylfaen" w:cs="Times New Roman"/>
                <w:b/>
                <w:bCs/>
              </w:rPr>
              <w:br/>
              <w:t xml:space="preserve"> </w:t>
            </w:r>
            <w:proofErr w:type="spellStart"/>
            <w:r w:rsidRPr="00ED5DF2">
              <w:rPr>
                <w:rFonts w:ascii="Sylfaen" w:eastAsia="Times New Roman" w:hAnsi="Sylfaen" w:cs="Times New Roman"/>
                <w:b/>
                <w:bCs/>
              </w:rPr>
              <w:t>բոլոր</w:t>
            </w:r>
            <w:proofErr w:type="spellEnd"/>
            <w:r w:rsidRPr="00ED5DF2">
              <w:rPr>
                <w:rFonts w:ascii="Sylfaen" w:eastAsia="Times New Roman" w:hAnsi="Sylfaen" w:cs="Times New Roman"/>
                <w:b/>
                <w:bCs/>
              </w:rPr>
              <w:t xml:space="preserve"> </w:t>
            </w:r>
            <w:proofErr w:type="spellStart"/>
            <w:r w:rsidRPr="00ED5DF2">
              <w:rPr>
                <w:rFonts w:ascii="Sylfaen" w:eastAsia="Times New Roman" w:hAnsi="Sylfaen" w:cs="Times New Roman"/>
                <w:b/>
                <w:bCs/>
              </w:rPr>
              <w:t>հարկերը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proofErr w:type="spellStart"/>
            <w:r w:rsidRPr="00ED5DF2">
              <w:rPr>
                <w:rFonts w:ascii="Sylfaen" w:eastAsia="Times New Roman" w:hAnsi="Sylfaen" w:cs="Times New Roman"/>
                <w:b/>
                <w:bCs/>
              </w:rPr>
              <w:t>Ընդամենը</w:t>
            </w:r>
            <w:proofErr w:type="spellEnd"/>
            <w:r w:rsidRPr="00ED5DF2">
              <w:rPr>
                <w:rFonts w:ascii="Sylfaen" w:eastAsia="Times New Roman" w:hAnsi="Sylfaen" w:cs="Times New Roman"/>
                <w:b/>
                <w:bCs/>
              </w:rPr>
              <w:t xml:space="preserve"> </w:t>
            </w:r>
            <w:proofErr w:type="spellStart"/>
            <w:r w:rsidRPr="00ED5DF2">
              <w:rPr>
                <w:rFonts w:ascii="Sylfaen" w:eastAsia="Times New Roman" w:hAnsi="Sylfaen" w:cs="Times New Roman"/>
                <w:b/>
                <w:bCs/>
              </w:rPr>
              <w:t>գին</w:t>
            </w:r>
            <w:proofErr w:type="spellEnd"/>
            <w:r w:rsidRPr="00ED5DF2">
              <w:rPr>
                <w:rFonts w:ascii="Sylfaen" w:eastAsia="Times New Roman" w:hAnsi="Sylfaen" w:cs="Times New Roman"/>
                <w:b/>
                <w:bCs/>
              </w:rPr>
              <w:t>/</w:t>
            </w:r>
            <w:proofErr w:type="spellStart"/>
            <w:r w:rsidRPr="00ED5DF2">
              <w:rPr>
                <w:rFonts w:ascii="Sylfaen" w:eastAsia="Times New Roman" w:hAnsi="Sylfaen" w:cs="Times New Roman"/>
                <w:b/>
                <w:bCs/>
              </w:rPr>
              <w:t>ներառյալ</w:t>
            </w:r>
            <w:proofErr w:type="spellEnd"/>
            <w:r w:rsidRPr="00ED5DF2">
              <w:rPr>
                <w:rFonts w:ascii="Sylfaen" w:eastAsia="Times New Roman" w:hAnsi="Sylfaen" w:cs="Times New Roman"/>
                <w:b/>
                <w:bCs/>
              </w:rPr>
              <w:t xml:space="preserve"> </w:t>
            </w:r>
            <w:proofErr w:type="spellStart"/>
            <w:r w:rsidRPr="00ED5DF2">
              <w:rPr>
                <w:rFonts w:ascii="Sylfaen" w:eastAsia="Times New Roman" w:hAnsi="Sylfaen" w:cs="Times New Roman"/>
                <w:b/>
                <w:bCs/>
              </w:rPr>
              <w:t>բոլոր</w:t>
            </w:r>
            <w:proofErr w:type="spellEnd"/>
            <w:r w:rsidRPr="00ED5DF2">
              <w:rPr>
                <w:rFonts w:ascii="Sylfaen" w:eastAsia="Times New Roman" w:hAnsi="Sylfaen" w:cs="Times New Roman"/>
                <w:b/>
                <w:bCs/>
              </w:rPr>
              <w:t xml:space="preserve"> </w:t>
            </w:r>
            <w:proofErr w:type="spellStart"/>
            <w:r w:rsidRPr="00ED5DF2">
              <w:rPr>
                <w:rFonts w:ascii="Sylfaen" w:eastAsia="Times New Roman" w:hAnsi="Sylfaen" w:cs="Times New Roman"/>
                <w:b/>
                <w:bCs/>
              </w:rPr>
              <w:t>հարկերը</w:t>
            </w:r>
            <w:proofErr w:type="spellEnd"/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BEBE"/>
            <w:noWrap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BEBE"/>
            <w:noWrap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BEBE"/>
            <w:noWrap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BEBE"/>
            <w:noWrap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BEBE"/>
            <w:noWrap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5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Շարժիչի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յուղ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R 10W-40R-Tec 31 199L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լիտր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Շարժիչի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յուղ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R 5W-30 RTec20 5L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լիտր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Շարժիչի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յուղ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 T 10W-40 E7 SHPD 199L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լիտր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Շարժիչի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յուղ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 T 15W-40 E7 SHPD 199L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լիտր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Շարժիչի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յուղ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 10W-40 208L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լիտր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440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Շարժիչի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յուղ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 Diesel Extra 10W-40 208L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լիտր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Շարժիչի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յուղ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 Diesel TDI 5W-30 5L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լիտր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Շարժիչի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յուղ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 Diesel Turbo 5W-40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լիտր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Շարժիչի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յուղ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 Energy 5W-30 API SN/CH-4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լիտր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Շարժիչի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յուղ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 Energy Premium 5W-30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լիտր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Շարժիչի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յուղ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TS-4 SHPD 15W-40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լիտր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Շարժիչի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յուղ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 TS-5 UHPD 10W-40 208L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լիտր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Շարժիչի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յուղ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 Universal 15W-40 API SG/CD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լիտր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Տրասնսմիսիոն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յուղ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Dexron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III Automatic Plus 4L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լիտր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Տրասնսմիսիոն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յուղ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 75W-90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լիտր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Տրասնսմիսիոն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յուղ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 80W-90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լիտր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Տրասնսմիսիոն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Hypoid LSD 85W-140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լիտր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Տրասնսմիսիոն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յուղ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O.E.M. 8216 for CVT 4L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լիտր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Քսայուղ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WR-2 Long Term Grease 18Kg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Օդի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AP243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Օդի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C17337/2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Օդի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C2329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Օդի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SB2190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Օդի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HP2503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Օդի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SB2174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Օդի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C2617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Օդի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SB3248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Օդի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SB2212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Օդի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SB678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Օդի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HP2503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Օդի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SB098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Օդի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SB200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Օդի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SB201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lastRenderedPageBreak/>
              <w:t>Օդի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SB2137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Օդի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SB2159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Օդի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SB2231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Օդի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SB2291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Օդի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SB2292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Օդի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SB632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Յուղի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C306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Յուղի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HU611/1X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Յուղի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HU612/1X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Յուղի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HU711/51X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Յուղի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OS107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Յուղի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OS124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Յուղի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SH454P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Յուղի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SK803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Յուղի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SK810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Յուղի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SM101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Յուղի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SM102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Յուղի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SM119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Յուղի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SM120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Յուղի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SM180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Յուղի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SM5091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Յուղի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W610/1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Յուղի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W610/3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Յուղի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W7053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Յուղի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W712/52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Յուղի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W712/75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Յուղի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W712/83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Յուղի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W75/3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Յուղի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W811/80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Յուղի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W9066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Յուղի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W9069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Յուղի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W940/62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Յուղի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W940/69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Յուղի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HU6007X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Արգելակման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հեղուկ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 Brake Fluid DOT-4 0,5Լ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Հակասառիչ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հեղուկ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Antifreeze AG11 +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լիտր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Հակասառիչ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հեղուկ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Antifreeze AG13+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լիտր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Հակասառիչ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հեղուկ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Antifreeze AF12+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լիտր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Հիդրավլիկ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յուղ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Hydro ISO 46208L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լիտր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Հիդրոուժեղարարի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հեղուկ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 8990 1Լ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լիտր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Սրահի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օդի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SA1152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Սրահի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օդի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SA1208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Սրահի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օդի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SA1270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lastRenderedPageBreak/>
              <w:t>Սրահի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օդի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SAK173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Վառելիքի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SC7048P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Վառելիքի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ST306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Վառելիքի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ST307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Վառելիքի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ST323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Վառելիքի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ST785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Վառելիքի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WK842/2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Վառելիքի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զտիչ</w:t>
            </w:r>
            <w:proofErr w:type="spellEnd"/>
            <w:r w:rsidRPr="00ED5DF2">
              <w:rPr>
                <w:rFonts w:ascii="Calibri" w:eastAsia="Times New Roman" w:hAnsi="Calibri" w:cs="Calibri"/>
                <w:color w:val="000000"/>
              </w:rPr>
              <w:t xml:space="preserve"> WK818/80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5DF2">
              <w:rPr>
                <w:rFonts w:ascii="Calibri" w:eastAsia="Times New Roman" w:hAnsi="Calibri" w:cs="Calibri"/>
                <w:color w:val="000000"/>
              </w:rPr>
              <w:t>հատ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DF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5DF2">
              <w:rPr>
                <w:rFonts w:ascii="Sylfaen" w:eastAsia="Times New Roman" w:hAnsi="Sylfaen" w:cs="Times New Roman"/>
                <w:color w:val="000000"/>
              </w:rPr>
              <w:t xml:space="preserve"> -   </w:t>
            </w:r>
          </w:p>
        </w:tc>
      </w:tr>
      <w:tr w:rsidR="00ED5DF2" w:rsidRPr="00ED5DF2" w:rsidTr="00ED5DF2">
        <w:trPr>
          <w:trHeight w:val="300"/>
        </w:trPr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DF2" w:rsidRPr="00ED5DF2" w:rsidRDefault="00ED5DF2" w:rsidP="00ED5DF2">
            <w:pPr>
              <w:widowControl/>
              <w:rPr>
                <w:rFonts w:ascii="Sylfaen" w:eastAsia="Times New Roman" w:hAnsi="Sylfaen" w:cs="Times New Roman"/>
                <w:b/>
                <w:bCs/>
              </w:rPr>
            </w:pPr>
            <w:proofErr w:type="spellStart"/>
            <w:r w:rsidRPr="00ED5DF2">
              <w:rPr>
                <w:rFonts w:ascii="Sylfaen" w:eastAsia="Times New Roman" w:hAnsi="Sylfaen" w:cs="Times New Roman"/>
                <w:b/>
                <w:bCs/>
              </w:rPr>
              <w:t>Ընդամենը</w:t>
            </w:r>
            <w:proofErr w:type="spellEnd"/>
            <w:r w:rsidRPr="00ED5DF2">
              <w:rPr>
                <w:rFonts w:ascii="Sylfaen" w:eastAsia="Times New Roman" w:hAnsi="Sylfaen" w:cs="Times New Roman"/>
                <w:b/>
                <w:bCs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ED5DF2" w:rsidRPr="00ED5DF2" w:rsidRDefault="00ED5DF2" w:rsidP="00ED5DF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5D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-   </w:t>
            </w:r>
          </w:p>
        </w:tc>
      </w:tr>
    </w:tbl>
    <w:p w:rsidR="000F7405" w:rsidRDefault="000F7405"/>
    <w:p w:rsidR="000F7405" w:rsidRPr="000F7405" w:rsidRDefault="000F7405" w:rsidP="000F7405"/>
    <w:p w:rsidR="000F7405" w:rsidRPr="000F7405" w:rsidRDefault="000F7405" w:rsidP="000F7405"/>
    <w:p w:rsidR="000F7405" w:rsidRPr="000F7405" w:rsidRDefault="000F7405" w:rsidP="000F7405"/>
    <w:p w:rsidR="000F7405" w:rsidRPr="000F7405" w:rsidRDefault="000F7405" w:rsidP="000F7405"/>
    <w:p w:rsidR="000F7405" w:rsidRPr="000F7405" w:rsidRDefault="000F7405" w:rsidP="000F7405"/>
    <w:p w:rsidR="000F7405" w:rsidRPr="000F7405" w:rsidRDefault="000F7405" w:rsidP="000F7405"/>
    <w:p w:rsidR="000F7405" w:rsidRDefault="000F7405" w:rsidP="000F7405"/>
    <w:bookmarkStart w:id="1" w:name="_MON_1799074380"/>
    <w:bookmarkEnd w:id="1"/>
    <w:p w:rsidR="002B0232" w:rsidRPr="000F7405" w:rsidRDefault="00D65862" w:rsidP="000F7405">
      <w:pPr>
        <w:ind w:firstLine="720"/>
      </w:pPr>
      <w:r>
        <w:object w:dxaOrig="1534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49.45pt" o:ole="">
            <v:imagedata r:id="rId13" o:title=""/>
          </v:shape>
          <o:OLEObject Type="Embed" ProgID="Excel.Sheet.12" ShapeID="_x0000_i1025" DrawAspect="Icon" ObjectID="_1799092723" r:id="rId14"/>
        </w:object>
      </w:r>
    </w:p>
    <w:sectPr w:rsidR="002B0232" w:rsidRPr="000F7405" w:rsidSect="00BE4CB8">
      <w:headerReference w:type="default" r:id="rId15"/>
      <w:pgSz w:w="12240" w:h="15840"/>
      <w:pgMar w:top="2040" w:right="240" w:bottom="280" w:left="2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170" w:rsidRDefault="00745170">
      <w:r>
        <w:separator/>
      </w:r>
    </w:p>
  </w:endnote>
  <w:endnote w:type="continuationSeparator" w:id="0">
    <w:p w:rsidR="00745170" w:rsidRDefault="0074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com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170" w:rsidRDefault="00745170">
      <w:r>
        <w:separator/>
      </w:r>
    </w:p>
  </w:footnote>
  <w:footnote w:type="continuationSeparator" w:id="0">
    <w:p w:rsidR="00745170" w:rsidRDefault="00745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DF2" w:rsidRDefault="00ED5DF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1255395</wp:posOffset>
              </wp:positionH>
              <wp:positionV relativeFrom="page">
                <wp:posOffset>1002030</wp:posOffset>
              </wp:positionV>
              <wp:extent cx="5382260" cy="842645"/>
              <wp:effectExtent l="0" t="1905" r="127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2260" cy="842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DF2" w:rsidRDefault="00ED5DF2" w:rsidP="00B32820">
                          <w:pPr>
                            <w:spacing w:line="350" w:lineRule="exact"/>
                            <w:jc w:val="center"/>
                            <w:rPr>
                              <w:rFonts w:ascii="Ucom Sans Semibold" w:hAnsi="Ucom Sans Semibold" w:cs="Ucom Sans Semibold"/>
                              <w:b/>
                              <w:color w:val="001F5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Ucom Sans Semibold" w:hAnsi="Ucom Sans Semibold" w:cs="Ucom Sans Semibold"/>
                              <w:b/>
                              <w:color w:val="001F5F"/>
                              <w:spacing w:val="-4"/>
                              <w:w w:val="101"/>
                              <w:sz w:val="24"/>
                              <w:szCs w:val="24"/>
                            </w:rPr>
                            <w:t>U</w:t>
                          </w:r>
                          <w:r w:rsidRPr="00231D92">
                            <w:rPr>
                              <w:rFonts w:ascii="Ucom Sans Semibold" w:hAnsi="Ucom Sans Semibold" w:cs="Ucom Sans Semibold"/>
                              <w:b/>
                              <w:color w:val="001F5F"/>
                              <w:spacing w:val="-4"/>
                              <w:w w:val="101"/>
                              <w:sz w:val="24"/>
                              <w:szCs w:val="24"/>
                            </w:rPr>
                            <w:t>c</w:t>
                          </w:r>
                          <w:r w:rsidRPr="00231D92">
                            <w:rPr>
                              <w:rFonts w:ascii="Ucom Sans Semibold" w:hAnsi="Ucom Sans Semibold" w:cs="Ucom Sans Semibold"/>
                              <w:b/>
                              <w:color w:val="001F5F"/>
                              <w:spacing w:val="-2"/>
                              <w:w w:val="101"/>
                              <w:sz w:val="24"/>
                              <w:szCs w:val="24"/>
                            </w:rPr>
                            <w:t>o</w:t>
                          </w:r>
                          <w:r w:rsidRPr="00231D92">
                            <w:rPr>
                              <w:rFonts w:ascii="Ucom Sans Semibold" w:hAnsi="Ucom Sans Semibold" w:cs="Ucom Sans Semibold"/>
                              <w:b/>
                              <w:color w:val="001F5F"/>
                              <w:w w:val="101"/>
                              <w:sz w:val="24"/>
                              <w:szCs w:val="24"/>
                            </w:rPr>
                            <w:t xml:space="preserve">m </w:t>
                          </w:r>
                          <w:proofErr w:type="spellStart"/>
                          <w:r w:rsidRPr="00231D92">
                            <w:rPr>
                              <w:rFonts w:ascii="Ucom Sans Semibold" w:hAnsi="Ucom Sans Semibold" w:cs="Ucom Sans Semibold"/>
                              <w:b/>
                              <w:color w:val="001F5F"/>
                              <w:spacing w:val="-2"/>
                              <w:w w:val="101"/>
                              <w:sz w:val="24"/>
                              <w:szCs w:val="24"/>
                            </w:rPr>
                            <w:t>ը</w:t>
                          </w:r>
                          <w:r w:rsidRPr="00231D92">
                            <w:rPr>
                              <w:rFonts w:ascii="Ucom Sans Semibold" w:hAnsi="Ucom Sans Semibold" w:cs="Ucom Sans Semibold"/>
                              <w:b/>
                              <w:color w:val="001F5F"/>
                              <w:spacing w:val="-3"/>
                              <w:w w:val="101"/>
                              <w:sz w:val="24"/>
                              <w:szCs w:val="24"/>
                            </w:rPr>
                            <w:t>նկ</w:t>
                          </w:r>
                          <w:r w:rsidRPr="00231D92">
                            <w:rPr>
                              <w:rFonts w:ascii="Ucom Sans Semibold" w:hAnsi="Ucom Sans Semibold" w:cs="Ucom Sans Semibold"/>
                              <w:b/>
                              <w:color w:val="001F5F"/>
                              <w:spacing w:val="-5"/>
                              <w:w w:val="101"/>
                              <w:sz w:val="24"/>
                              <w:szCs w:val="24"/>
                            </w:rPr>
                            <w:t>ե</w:t>
                          </w:r>
                          <w:r w:rsidRPr="00231D92">
                            <w:rPr>
                              <w:rFonts w:ascii="Ucom Sans Semibold" w:hAnsi="Ucom Sans Semibold" w:cs="Ucom Sans Semibold"/>
                              <w:b/>
                              <w:color w:val="001F5F"/>
                              <w:spacing w:val="-4"/>
                              <w:w w:val="101"/>
                              <w:sz w:val="24"/>
                              <w:szCs w:val="24"/>
                            </w:rPr>
                            <w:t>ր</w:t>
                          </w:r>
                          <w:r w:rsidRPr="00231D92">
                            <w:rPr>
                              <w:rFonts w:ascii="Ucom Sans Semibold" w:hAnsi="Ucom Sans Semibold" w:cs="Ucom Sans Semibold"/>
                              <w:b/>
                              <w:color w:val="001F5F"/>
                              <w:spacing w:val="-2"/>
                              <w:w w:val="101"/>
                              <w:sz w:val="24"/>
                              <w:szCs w:val="24"/>
                            </w:rPr>
                            <w:t>ո</w:t>
                          </w:r>
                          <w:r w:rsidRPr="00231D92">
                            <w:rPr>
                              <w:rFonts w:ascii="Ucom Sans Semibold" w:hAnsi="Ucom Sans Semibold" w:cs="Ucom Sans Semibold"/>
                              <w:b/>
                              <w:color w:val="001F5F"/>
                              <w:w w:val="101"/>
                              <w:sz w:val="24"/>
                              <w:szCs w:val="24"/>
                            </w:rPr>
                            <w:t>ւ</w:t>
                          </w:r>
                          <w:r w:rsidRPr="00231D92">
                            <w:rPr>
                              <w:rFonts w:ascii="Ucom Sans Semibold" w:hAnsi="Ucom Sans Semibold" w:cs="Ucom Sans Semibold"/>
                              <w:b/>
                              <w:color w:val="001F5F"/>
                              <w:spacing w:val="-5"/>
                              <w:w w:val="101"/>
                              <w:sz w:val="24"/>
                              <w:szCs w:val="24"/>
                            </w:rPr>
                            <w:t>թ</w:t>
                          </w:r>
                          <w:r w:rsidRPr="00231D92">
                            <w:rPr>
                              <w:rFonts w:ascii="Ucom Sans Semibold" w:hAnsi="Ucom Sans Semibold" w:cs="Ucom Sans Semibold"/>
                              <w:b/>
                              <w:color w:val="001F5F"/>
                              <w:spacing w:val="-4"/>
                              <w:w w:val="101"/>
                              <w:sz w:val="24"/>
                              <w:szCs w:val="24"/>
                            </w:rPr>
                            <w:t>յա</w:t>
                          </w:r>
                          <w:r w:rsidRPr="00231D92">
                            <w:rPr>
                              <w:rFonts w:ascii="Ucom Sans Semibold" w:hAnsi="Ucom Sans Semibold" w:cs="Ucom Sans Semibold"/>
                              <w:b/>
                              <w:color w:val="001F5F"/>
                              <w:w w:val="101"/>
                              <w:sz w:val="24"/>
                              <w:szCs w:val="24"/>
                            </w:rPr>
                            <w:t>ն</w:t>
                          </w:r>
                          <w:proofErr w:type="spellEnd"/>
                          <w:r w:rsidRPr="00231D92">
                            <w:rPr>
                              <w:rFonts w:ascii="Ucom Sans Semibold" w:hAnsi="Ucom Sans Semibold" w:cs="Ucom Sans Semibold"/>
                              <w:b/>
                              <w:color w:val="001F5F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Ucom Sans Semibold" w:hAnsi="Ucom Sans Semibold" w:cs="Ucom Sans Semibold"/>
                              <w:b/>
                              <w:color w:val="001F5F"/>
                              <w:sz w:val="24"/>
                              <w:szCs w:val="24"/>
                            </w:rPr>
                            <w:t>Ավտոյուղերի</w:t>
                          </w:r>
                          <w:proofErr w:type="gramStart"/>
                          <w:r>
                            <w:rPr>
                              <w:rFonts w:ascii="Ucom Sans Semibold" w:hAnsi="Ucom Sans Semibold" w:cs="Ucom Sans Semibold"/>
                              <w:b/>
                              <w:color w:val="001F5F"/>
                              <w:sz w:val="24"/>
                              <w:szCs w:val="24"/>
                            </w:rPr>
                            <w:t>,քսանյութերի,հակասառիչնեի,զտիչների</w:t>
                          </w:r>
                          <w:proofErr w:type="spellEnd"/>
                          <w:proofErr w:type="gramEnd"/>
                        </w:p>
                        <w:p w:rsidR="00ED5DF2" w:rsidRPr="00231D92" w:rsidRDefault="00ED5DF2" w:rsidP="00B32820">
                          <w:pPr>
                            <w:spacing w:line="350" w:lineRule="exact"/>
                            <w:jc w:val="center"/>
                            <w:rPr>
                              <w:rFonts w:ascii="Ucom Sans Semibold" w:eastAsia="Sylfaen" w:hAnsi="Ucom Sans Semibold" w:cs="Ucom Sans Semibold"/>
                              <w:sz w:val="24"/>
                              <w:szCs w:val="2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Ucom Sans Semibold" w:hAnsi="Ucom Sans Semibold" w:cs="Ucom Sans Semibold"/>
                              <w:b/>
                              <w:color w:val="001F5F"/>
                              <w:spacing w:val="-3"/>
                              <w:w w:val="101"/>
                              <w:sz w:val="24"/>
                              <w:szCs w:val="24"/>
                            </w:rPr>
                            <w:t>գնահարցում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8.85pt;margin-top:78.9pt;width:423.8pt;height:66.35pt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" filled="f" stroked="f">
              <v:textbox inset="0,0,0,0">
                <w:txbxContent>
                  <w:p w:rsidR="00ED5DF2" w:rsidRDefault="00ED5DF2" w:rsidP="00B32820">
                    <w:pPr>
                      <w:spacing w:line="350" w:lineRule="exact"/>
                      <w:jc w:val="center"/>
                      <w:rPr>
                        <w:rFonts w:ascii="Ucom Sans Semibold" w:hAnsi="Ucom Sans Semibold" w:cs="Ucom Sans Semibold"/>
                        <w:b/>
                        <w:color w:val="001F5F"/>
                        <w:sz w:val="24"/>
                        <w:szCs w:val="24"/>
                      </w:rPr>
                    </w:pPr>
                    <w:r>
                      <w:rPr>
                        <w:rFonts w:ascii="Ucom Sans Semibold" w:hAnsi="Ucom Sans Semibold" w:cs="Ucom Sans Semibold"/>
                        <w:b/>
                        <w:color w:val="001F5F"/>
                        <w:spacing w:val="-4"/>
                        <w:w w:val="101"/>
                        <w:sz w:val="24"/>
                        <w:szCs w:val="24"/>
                      </w:rPr>
                      <w:t>U</w:t>
                    </w:r>
                    <w:r w:rsidRPr="00231D92">
                      <w:rPr>
                        <w:rFonts w:ascii="Ucom Sans Semibold" w:hAnsi="Ucom Sans Semibold" w:cs="Ucom Sans Semibold"/>
                        <w:b/>
                        <w:color w:val="001F5F"/>
                        <w:spacing w:val="-4"/>
                        <w:w w:val="101"/>
                        <w:sz w:val="24"/>
                        <w:szCs w:val="24"/>
                      </w:rPr>
                      <w:t>c</w:t>
                    </w:r>
                    <w:r w:rsidRPr="00231D92">
                      <w:rPr>
                        <w:rFonts w:ascii="Ucom Sans Semibold" w:hAnsi="Ucom Sans Semibold" w:cs="Ucom Sans Semibold"/>
                        <w:b/>
                        <w:color w:val="001F5F"/>
                        <w:spacing w:val="-2"/>
                        <w:w w:val="101"/>
                        <w:sz w:val="24"/>
                        <w:szCs w:val="24"/>
                      </w:rPr>
                      <w:t>o</w:t>
                    </w:r>
                    <w:r w:rsidRPr="00231D92">
                      <w:rPr>
                        <w:rFonts w:ascii="Ucom Sans Semibold" w:hAnsi="Ucom Sans Semibold" w:cs="Ucom Sans Semibold"/>
                        <w:b/>
                        <w:color w:val="001F5F"/>
                        <w:w w:val="101"/>
                        <w:sz w:val="24"/>
                        <w:szCs w:val="24"/>
                      </w:rPr>
                      <w:t xml:space="preserve">m </w:t>
                    </w:r>
                    <w:proofErr w:type="spellStart"/>
                    <w:r w:rsidRPr="00231D92">
                      <w:rPr>
                        <w:rFonts w:ascii="Ucom Sans Semibold" w:hAnsi="Ucom Sans Semibold" w:cs="Ucom Sans Semibold"/>
                        <w:b/>
                        <w:color w:val="001F5F"/>
                        <w:spacing w:val="-2"/>
                        <w:w w:val="101"/>
                        <w:sz w:val="24"/>
                        <w:szCs w:val="24"/>
                      </w:rPr>
                      <w:t>ը</w:t>
                    </w:r>
                    <w:r w:rsidRPr="00231D92">
                      <w:rPr>
                        <w:rFonts w:ascii="Ucom Sans Semibold" w:hAnsi="Ucom Sans Semibold" w:cs="Ucom Sans Semibold"/>
                        <w:b/>
                        <w:color w:val="001F5F"/>
                        <w:spacing w:val="-3"/>
                        <w:w w:val="101"/>
                        <w:sz w:val="24"/>
                        <w:szCs w:val="24"/>
                      </w:rPr>
                      <w:t>նկ</w:t>
                    </w:r>
                    <w:r w:rsidRPr="00231D92">
                      <w:rPr>
                        <w:rFonts w:ascii="Ucom Sans Semibold" w:hAnsi="Ucom Sans Semibold" w:cs="Ucom Sans Semibold"/>
                        <w:b/>
                        <w:color w:val="001F5F"/>
                        <w:spacing w:val="-5"/>
                        <w:w w:val="101"/>
                        <w:sz w:val="24"/>
                        <w:szCs w:val="24"/>
                      </w:rPr>
                      <w:t>ե</w:t>
                    </w:r>
                    <w:r w:rsidRPr="00231D92">
                      <w:rPr>
                        <w:rFonts w:ascii="Ucom Sans Semibold" w:hAnsi="Ucom Sans Semibold" w:cs="Ucom Sans Semibold"/>
                        <w:b/>
                        <w:color w:val="001F5F"/>
                        <w:spacing w:val="-4"/>
                        <w:w w:val="101"/>
                        <w:sz w:val="24"/>
                        <w:szCs w:val="24"/>
                      </w:rPr>
                      <w:t>ր</w:t>
                    </w:r>
                    <w:r w:rsidRPr="00231D92">
                      <w:rPr>
                        <w:rFonts w:ascii="Ucom Sans Semibold" w:hAnsi="Ucom Sans Semibold" w:cs="Ucom Sans Semibold"/>
                        <w:b/>
                        <w:color w:val="001F5F"/>
                        <w:spacing w:val="-2"/>
                        <w:w w:val="101"/>
                        <w:sz w:val="24"/>
                        <w:szCs w:val="24"/>
                      </w:rPr>
                      <w:t>ո</w:t>
                    </w:r>
                    <w:r w:rsidRPr="00231D92">
                      <w:rPr>
                        <w:rFonts w:ascii="Ucom Sans Semibold" w:hAnsi="Ucom Sans Semibold" w:cs="Ucom Sans Semibold"/>
                        <w:b/>
                        <w:color w:val="001F5F"/>
                        <w:w w:val="101"/>
                        <w:sz w:val="24"/>
                        <w:szCs w:val="24"/>
                      </w:rPr>
                      <w:t>ւ</w:t>
                    </w:r>
                    <w:r w:rsidRPr="00231D92">
                      <w:rPr>
                        <w:rFonts w:ascii="Ucom Sans Semibold" w:hAnsi="Ucom Sans Semibold" w:cs="Ucom Sans Semibold"/>
                        <w:b/>
                        <w:color w:val="001F5F"/>
                        <w:spacing w:val="-5"/>
                        <w:w w:val="101"/>
                        <w:sz w:val="24"/>
                        <w:szCs w:val="24"/>
                      </w:rPr>
                      <w:t>թ</w:t>
                    </w:r>
                    <w:r w:rsidRPr="00231D92">
                      <w:rPr>
                        <w:rFonts w:ascii="Ucom Sans Semibold" w:hAnsi="Ucom Sans Semibold" w:cs="Ucom Sans Semibold"/>
                        <w:b/>
                        <w:color w:val="001F5F"/>
                        <w:spacing w:val="-4"/>
                        <w:w w:val="101"/>
                        <w:sz w:val="24"/>
                        <w:szCs w:val="24"/>
                      </w:rPr>
                      <w:t>յա</w:t>
                    </w:r>
                    <w:r w:rsidRPr="00231D92">
                      <w:rPr>
                        <w:rFonts w:ascii="Ucom Sans Semibold" w:hAnsi="Ucom Sans Semibold" w:cs="Ucom Sans Semibold"/>
                        <w:b/>
                        <w:color w:val="001F5F"/>
                        <w:w w:val="101"/>
                        <w:sz w:val="24"/>
                        <w:szCs w:val="24"/>
                      </w:rPr>
                      <w:t>ն</w:t>
                    </w:r>
                    <w:proofErr w:type="spellEnd"/>
                    <w:r w:rsidRPr="00231D92">
                      <w:rPr>
                        <w:rFonts w:ascii="Ucom Sans Semibold" w:hAnsi="Ucom Sans Semibold" w:cs="Ucom Sans Semibold"/>
                        <w:b/>
                        <w:color w:val="001F5F"/>
                        <w:spacing w:val="-5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Ucom Sans Semibold" w:hAnsi="Ucom Sans Semibold" w:cs="Ucom Sans Semibold"/>
                        <w:b/>
                        <w:color w:val="001F5F"/>
                        <w:sz w:val="24"/>
                        <w:szCs w:val="24"/>
                      </w:rPr>
                      <w:t>Ավտոյուղերի</w:t>
                    </w:r>
                    <w:proofErr w:type="gramStart"/>
                    <w:r>
                      <w:rPr>
                        <w:rFonts w:ascii="Ucom Sans Semibold" w:hAnsi="Ucom Sans Semibold" w:cs="Ucom Sans Semibold"/>
                        <w:b/>
                        <w:color w:val="001F5F"/>
                        <w:sz w:val="24"/>
                        <w:szCs w:val="24"/>
                      </w:rPr>
                      <w:t>,քսանյութերի,հակասառիչնեի,զտիչների</w:t>
                    </w:r>
                    <w:proofErr w:type="spellEnd"/>
                    <w:proofErr w:type="gramEnd"/>
                  </w:p>
                  <w:p w:rsidR="00ED5DF2" w:rsidRPr="00231D92" w:rsidRDefault="00ED5DF2" w:rsidP="00B32820">
                    <w:pPr>
                      <w:spacing w:line="350" w:lineRule="exact"/>
                      <w:jc w:val="center"/>
                      <w:rPr>
                        <w:rFonts w:ascii="Ucom Sans Semibold" w:eastAsia="Sylfaen" w:hAnsi="Ucom Sans Semibold" w:cs="Ucom Sans Semibold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>
                      <w:rPr>
                        <w:rFonts w:ascii="Ucom Sans Semibold" w:hAnsi="Ucom Sans Semibold" w:cs="Ucom Sans Semibold"/>
                        <w:b/>
                        <w:color w:val="001F5F"/>
                        <w:spacing w:val="-3"/>
                        <w:w w:val="101"/>
                        <w:sz w:val="24"/>
                        <w:szCs w:val="24"/>
                      </w:rPr>
                      <w:t>գնահարցում</w:t>
                    </w:r>
                    <w:proofErr w:type="spellEnd"/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DF2" w:rsidRDefault="00ED5DF2">
    <w:pPr>
      <w:spacing w:line="14" w:lineRule="auto"/>
      <w:rPr>
        <w:sz w:val="20"/>
        <w:szCs w:val="20"/>
      </w:rPr>
    </w:pPr>
  </w:p>
  <w:p w:rsidR="00BE4CB8" w:rsidRDefault="000F7405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09872" behindDoc="0" locked="0" layoutInCell="1" allowOverlap="1" wp14:anchorId="3778F6F3" wp14:editId="36A69B4C">
          <wp:simplePos x="0" y="0"/>
          <wp:positionH relativeFrom="page">
            <wp:posOffset>548639</wp:posOffset>
          </wp:positionH>
          <wp:positionV relativeFrom="page">
            <wp:posOffset>333955</wp:posOffset>
          </wp:positionV>
          <wp:extent cx="6758609" cy="857188"/>
          <wp:effectExtent l="0" t="0" r="4445" b="635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4091" cy="856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7289D"/>
    <w:multiLevelType w:val="hybridMultilevel"/>
    <w:tmpl w:val="BE00A178"/>
    <w:lvl w:ilvl="0" w:tplc="72965EF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47D21915"/>
    <w:multiLevelType w:val="hybridMultilevel"/>
    <w:tmpl w:val="00924B2E"/>
    <w:lvl w:ilvl="0" w:tplc="B0FAED40">
      <w:start w:val="3"/>
      <w:numFmt w:val="decimal"/>
      <w:lvlText w:val="%1."/>
      <w:lvlJc w:val="left"/>
      <w:pPr>
        <w:ind w:left="412" w:hanging="221"/>
        <w:jc w:val="right"/>
      </w:pPr>
      <w:rPr>
        <w:rFonts w:ascii="Calibri" w:eastAsia="Calibri" w:hAnsi="Calibri" w:hint="default"/>
        <w:b/>
        <w:bCs/>
        <w:color w:val="001F5F"/>
        <w:w w:val="100"/>
        <w:sz w:val="22"/>
        <w:szCs w:val="22"/>
      </w:rPr>
    </w:lvl>
    <w:lvl w:ilvl="1" w:tplc="70FE3488">
      <w:start w:val="1"/>
      <w:numFmt w:val="bullet"/>
      <w:lvlText w:val=""/>
      <w:lvlJc w:val="left"/>
      <w:pPr>
        <w:ind w:left="911" w:hanging="356"/>
      </w:pPr>
      <w:rPr>
        <w:rFonts w:ascii="Wingdings" w:eastAsia="Wingdings" w:hAnsi="Wingdings" w:hint="default"/>
        <w:w w:val="100"/>
        <w:sz w:val="22"/>
        <w:szCs w:val="22"/>
      </w:rPr>
    </w:lvl>
    <w:lvl w:ilvl="2" w:tplc="949CD018">
      <w:start w:val="1"/>
      <w:numFmt w:val="bullet"/>
      <w:lvlText w:val="•"/>
      <w:lvlJc w:val="left"/>
      <w:pPr>
        <w:ind w:left="920" w:hanging="356"/>
      </w:pPr>
      <w:rPr>
        <w:rFonts w:hint="default"/>
      </w:rPr>
    </w:lvl>
    <w:lvl w:ilvl="3" w:tplc="D006FC6A">
      <w:start w:val="1"/>
      <w:numFmt w:val="bullet"/>
      <w:lvlText w:val="•"/>
      <w:lvlJc w:val="left"/>
      <w:pPr>
        <w:ind w:left="2227" w:hanging="356"/>
      </w:pPr>
      <w:rPr>
        <w:rFonts w:hint="default"/>
      </w:rPr>
    </w:lvl>
    <w:lvl w:ilvl="4" w:tplc="F252CFF8">
      <w:start w:val="1"/>
      <w:numFmt w:val="bullet"/>
      <w:lvlText w:val="•"/>
      <w:lvlJc w:val="left"/>
      <w:pPr>
        <w:ind w:left="3535" w:hanging="356"/>
      </w:pPr>
      <w:rPr>
        <w:rFonts w:hint="default"/>
      </w:rPr>
    </w:lvl>
    <w:lvl w:ilvl="5" w:tplc="03B6CB00">
      <w:start w:val="1"/>
      <w:numFmt w:val="bullet"/>
      <w:lvlText w:val="•"/>
      <w:lvlJc w:val="left"/>
      <w:pPr>
        <w:ind w:left="4842" w:hanging="356"/>
      </w:pPr>
      <w:rPr>
        <w:rFonts w:hint="default"/>
      </w:rPr>
    </w:lvl>
    <w:lvl w:ilvl="6" w:tplc="6DCEF434">
      <w:start w:val="1"/>
      <w:numFmt w:val="bullet"/>
      <w:lvlText w:val="•"/>
      <w:lvlJc w:val="left"/>
      <w:pPr>
        <w:ind w:left="6150" w:hanging="356"/>
      </w:pPr>
      <w:rPr>
        <w:rFonts w:hint="default"/>
      </w:rPr>
    </w:lvl>
    <w:lvl w:ilvl="7" w:tplc="04744E7C">
      <w:start w:val="1"/>
      <w:numFmt w:val="bullet"/>
      <w:lvlText w:val="•"/>
      <w:lvlJc w:val="left"/>
      <w:pPr>
        <w:ind w:left="7457" w:hanging="356"/>
      </w:pPr>
      <w:rPr>
        <w:rFonts w:hint="default"/>
      </w:rPr>
    </w:lvl>
    <w:lvl w:ilvl="8" w:tplc="5F664EBC">
      <w:start w:val="1"/>
      <w:numFmt w:val="bullet"/>
      <w:lvlText w:val="•"/>
      <w:lvlJc w:val="left"/>
      <w:pPr>
        <w:ind w:left="8765" w:hanging="356"/>
      </w:pPr>
      <w:rPr>
        <w:rFonts w:hint="default"/>
      </w:rPr>
    </w:lvl>
  </w:abstractNum>
  <w:abstractNum w:abstractNumId="2">
    <w:nsid w:val="5EB042B6"/>
    <w:multiLevelType w:val="hybridMultilevel"/>
    <w:tmpl w:val="18C22E4E"/>
    <w:lvl w:ilvl="0" w:tplc="DF30D2EA">
      <w:start w:val="1"/>
      <w:numFmt w:val="bullet"/>
      <w:lvlText w:val=""/>
      <w:lvlJc w:val="left"/>
      <w:pPr>
        <w:ind w:left="626" w:hanging="356"/>
      </w:pPr>
      <w:rPr>
        <w:rFonts w:ascii="Wingdings" w:eastAsia="Wingdings" w:hAnsi="Wingdings" w:hint="default"/>
        <w:w w:val="100"/>
        <w:sz w:val="22"/>
        <w:szCs w:val="22"/>
      </w:rPr>
    </w:lvl>
    <w:lvl w:ilvl="1" w:tplc="031832A8">
      <w:start w:val="1"/>
      <w:numFmt w:val="bullet"/>
      <w:lvlText w:val="•"/>
      <w:lvlJc w:val="left"/>
      <w:pPr>
        <w:ind w:left="1678" w:hanging="356"/>
      </w:pPr>
      <w:rPr>
        <w:rFonts w:hint="default"/>
      </w:rPr>
    </w:lvl>
    <w:lvl w:ilvl="2" w:tplc="A8F42AA6">
      <w:start w:val="1"/>
      <w:numFmt w:val="bullet"/>
      <w:lvlText w:val="•"/>
      <w:lvlJc w:val="left"/>
      <w:pPr>
        <w:ind w:left="2734" w:hanging="356"/>
      </w:pPr>
      <w:rPr>
        <w:rFonts w:hint="default"/>
      </w:rPr>
    </w:lvl>
    <w:lvl w:ilvl="3" w:tplc="97620F4E">
      <w:start w:val="1"/>
      <w:numFmt w:val="bullet"/>
      <w:lvlText w:val="•"/>
      <w:lvlJc w:val="left"/>
      <w:pPr>
        <w:ind w:left="3790" w:hanging="356"/>
      </w:pPr>
      <w:rPr>
        <w:rFonts w:hint="default"/>
      </w:rPr>
    </w:lvl>
    <w:lvl w:ilvl="4" w:tplc="7D9ADE08">
      <w:start w:val="1"/>
      <w:numFmt w:val="bullet"/>
      <w:lvlText w:val="•"/>
      <w:lvlJc w:val="left"/>
      <w:pPr>
        <w:ind w:left="4846" w:hanging="356"/>
      </w:pPr>
      <w:rPr>
        <w:rFonts w:hint="default"/>
      </w:rPr>
    </w:lvl>
    <w:lvl w:ilvl="5" w:tplc="8CB46092">
      <w:start w:val="1"/>
      <w:numFmt w:val="bullet"/>
      <w:lvlText w:val="•"/>
      <w:lvlJc w:val="left"/>
      <w:pPr>
        <w:ind w:left="5902" w:hanging="356"/>
      </w:pPr>
      <w:rPr>
        <w:rFonts w:hint="default"/>
      </w:rPr>
    </w:lvl>
    <w:lvl w:ilvl="6" w:tplc="2034F562">
      <w:start w:val="1"/>
      <w:numFmt w:val="bullet"/>
      <w:lvlText w:val="•"/>
      <w:lvlJc w:val="left"/>
      <w:pPr>
        <w:ind w:left="6958" w:hanging="356"/>
      </w:pPr>
      <w:rPr>
        <w:rFonts w:hint="default"/>
      </w:rPr>
    </w:lvl>
    <w:lvl w:ilvl="7" w:tplc="340893BA">
      <w:start w:val="1"/>
      <w:numFmt w:val="bullet"/>
      <w:lvlText w:val="•"/>
      <w:lvlJc w:val="left"/>
      <w:pPr>
        <w:ind w:left="8014" w:hanging="356"/>
      </w:pPr>
      <w:rPr>
        <w:rFonts w:hint="default"/>
      </w:rPr>
    </w:lvl>
    <w:lvl w:ilvl="8" w:tplc="C9067C3C">
      <w:start w:val="1"/>
      <w:numFmt w:val="bullet"/>
      <w:lvlText w:val="•"/>
      <w:lvlJc w:val="left"/>
      <w:pPr>
        <w:ind w:left="9070" w:hanging="356"/>
      </w:pPr>
      <w:rPr>
        <w:rFonts w:hint="default"/>
      </w:rPr>
    </w:lvl>
  </w:abstractNum>
  <w:abstractNum w:abstractNumId="3">
    <w:nsid w:val="6A8E2362"/>
    <w:multiLevelType w:val="multilevel"/>
    <w:tmpl w:val="5E5EB962"/>
    <w:lvl w:ilvl="0">
      <w:start w:val="1"/>
      <w:numFmt w:val="decimal"/>
      <w:lvlText w:val="%1."/>
      <w:lvlJc w:val="left"/>
      <w:pPr>
        <w:ind w:left="414" w:hanging="224"/>
      </w:pPr>
      <w:rPr>
        <w:rFonts w:ascii="Calibri" w:eastAsia="Calibri" w:hAnsi="Calibri" w:hint="default"/>
        <w:b/>
        <w:bCs/>
        <w:color w:val="001F5F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463" w:hanging="341"/>
        <w:jc w:val="right"/>
      </w:pPr>
      <w:rPr>
        <w:rFonts w:ascii="Calibri" w:eastAsia="Calibri" w:hAnsi="Calibri" w:hint="default"/>
        <w:color w:val="001F5F"/>
        <w:w w:val="100"/>
        <w:sz w:val="22"/>
        <w:szCs w:val="22"/>
      </w:rPr>
    </w:lvl>
    <w:lvl w:ilvl="2">
      <w:start w:val="1"/>
      <w:numFmt w:val="bullet"/>
      <w:lvlText w:val=""/>
      <w:lvlJc w:val="left"/>
      <w:pPr>
        <w:ind w:left="911" w:hanging="360"/>
      </w:pPr>
      <w:rPr>
        <w:rFonts w:ascii="Wingdings" w:eastAsia="Wingdings" w:hAnsi="Wingdings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7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3E"/>
    <w:rsid w:val="00083508"/>
    <w:rsid w:val="000F7405"/>
    <w:rsid w:val="001A7AF3"/>
    <w:rsid w:val="001E50FB"/>
    <w:rsid w:val="001E5C13"/>
    <w:rsid w:val="00231D92"/>
    <w:rsid w:val="002B0232"/>
    <w:rsid w:val="002B6EF2"/>
    <w:rsid w:val="0035563E"/>
    <w:rsid w:val="005F786B"/>
    <w:rsid w:val="00745170"/>
    <w:rsid w:val="009059C6"/>
    <w:rsid w:val="00AE0EB3"/>
    <w:rsid w:val="00B32820"/>
    <w:rsid w:val="00B84AAB"/>
    <w:rsid w:val="00BE4CB8"/>
    <w:rsid w:val="00D45315"/>
    <w:rsid w:val="00D65862"/>
    <w:rsid w:val="00ED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Sylfaen" w:eastAsia="Sylfaen" w:hAnsi="Sylfaen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91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84AA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1D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D92"/>
  </w:style>
  <w:style w:type="paragraph" w:styleId="Footer">
    <w:name w:val="footer"/>
    <w:basedOn w:val="Normal"/>
    <w:link w:val="FooterChar"/>
    <w:uiPriority w:val="99"/>
    <w:unhideWhenUsed/>
    <w:rsid w:val="00231D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D92"/>
  </w:style>
  <w:style w:type="paragraph" w:styleId="BalloonText">
    <w:name w:val="Balloon Text"/>
    <w:basedOn w:val="Normal"/>
    <w:link w:val="BalloonTextChar"/>
    <w:uiPriority w:val="99"/>
    <w:semiHidden/>
    <w:unhideWhenUsed/>
    <w:rsid w:val="002B02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Sylfaen" w:eastAsia="Sylfaen" w:hAnsi="Sylfaen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91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84AA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1D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D92"/>
  </w:style>
  <w:style w:type="paragraph" w:styleId="Footer">
    <w:name w:val="footer"/>
    <w:basedOn w:val="Normal"/>
    <w:link w:val="FooterChar"/>
    <w:uiPriority w:val="99"/>
    <w:unhideWhenUsed/>
    <w:rsid w:val="00231D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D92"/>
  </w:style>
  <w:style w:type="paragraph" w:styleId="BalloonText">
    <w:name w:val="Balloon Text"/>
    <w:basedOn w:val="Normal"/>
    <w:link w:val="BalloonTextChar"/>
    <w:uiPriority w:val="99"/>
    <w:semiHidden/>
    <w:unhideWhenUsed/>
    <w:rsid w:val="002B02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mayak.Yezekyan@ucom.a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ruben.sayadyan@ucom.a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package" Target="embeddings/Microsoft_Excel_Worksheet1.xlsx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85D7E-D3B0-4F65-9549-B5D1C8BBA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Hasmik Mkrtchyan</dc:creator>
  <cp:lastModifiedBy>Ruben Sayadyan</cp:lastModifiedBy>
  <cp:revision>7</cp:revision>
  <dcterms:created xsi:type="dcterms:W3CDTF">2025-01-22T13:41:00Z</dcterms:created>
  <dcterms:modified xsi:type="dcterms:W3CDTF">2025-01-22T19:12:00Z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2024-12-11T00:00:00Z</vt:filetime>
  </property>
</Properties>
</file>